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195F6" w14:textId="0671773E" w:rsidR="00417816" w:rsidRPr="00026FE0" w:rsidRDefault="0006023B" w:rsidP="00026FE0">
      <w:pPr>
        <w:pStyle w:val="Otsikko1"/>
        <w:rPr>
          <w:rFonts w:ascii="Arial" w:hAnsi="Arial" w:cs="Arial"/>
        </w:rPr>
      </w:pPr>
      <w:r w:rsidRPr="00026FE0">
        <w:rPr>
          <w:rFonts w:ascii="Arial" w:hAnsi="Arial" w:cs="Arial"/>
        </w:rPr>
        <w:t>Kommentoi avoimen tieteen ja tutkimuksen rahoituksen tiekartan luonnosta</w:t>
      </w:r>
    </w:p>
    <w:p w14:paraId="5472A9AD" w14:textId="77777777" w:rsidR="00417816" w:rsidRPr="00417816" w:rsidRDefault="00417816" w:rsidP="00417816"/>
    <w:p w14:paraId="4DE42B3D" w14:textId="77777777" w:rsidR="00417816" w:rsidRPr="00026FE0" w:rsidRDefault="00417816" w:rsidP="00417816">
      <w:pPr>
        <w:rPr>
          <w:rFonts w:ascii="Arial" w:hAnsi="Arial" w:cs="Arial"/>
        </w:rPr>
      </w:pPr>
      <w:r w:rsidRPr="00026FE0">
        <w:rPr>
          <w:rFonts w:ascii="Arial" w:hAnsi="Arial" w:cs="Arial"/>
        </w:rPr>
        <w:t>Avoimen tieteen ja tutkimuksen ohjausryhmän nimittämä rahoitustyöryhmä on luonnostellut avoimen tieteen ja tutkimuksen rahoitukselle tiekartan. Tiekartta perustuu Avoimen tieteen ja tutkimuksen julistuksessa esitellyille päämäärille sekä julistuksen päämääriä täsmentäville linjauksille ja niiden määrittämille tavoitteille ja toimenpiteille. </w:t>
      </w:r>
    </w:p>
    <w:p w14:paraId="455B9163" w14:textId="77777777" w:rsidR="00417816" w:rsidRPr="00026FE0" w:rsidRDefault="00417816" w:rsidP="00417816">
      <w:pPr>
        <w:rPr>
          <w:rFonts w:ascii="Arial" w:hAnsi="Arial" w:cs="Arial"/>
        </w:rPr>
      </w:pPr>
      <w:r w:rsidRPr="00026FE0">
        <w:rPr>
          <w:rFonts w:ascii="Arial" w:hAnsi="Arial" w:cs="Arial"/>
        </w:rPr>
        <w:t> </w:t>
      </w:r>
    </w:p>
    <w:p w14:paraId="64E54EB7" w14:textId="77777777" w:rsidR="00417816" w:rsidRPr="00026FE0" w:rsidRDefault="00417816" w:rsidP="00417816">
      <w:pPr>
        <w:rPr>
          <w:rFonts w:ascii="Arial" w:hAnsi="Arial" w:cs="Arial"/>
        </w:rPr>
      </w:pPr>
      <w:r w:rsidRPr="00026FE0">
        <w:rPr>
          <w:rFonts w:ascii="Arial" w:hAnsi="Arial" w:cs="Arial"/>
        </w:rPr>
        <w:t xml:space="preserve">Avoimen tieteen ja tutkimuksen rahoituksen tiekartan visiona on, että suomalaisen tiede- ja tutkimusyhteisön toimijoilla on riittävät, selkeät ja keskenään </w:t>
      </w:r>
      <w:proofErr w:type="spellStart"/>
      <w:r w:rsidRPr="00026FE0">
        <w:rPr>
          <w:rFonts w:ascii="Arial" w:hAnsi="Arial" w:cs="Arial"/>
        </w:rPr>
        <w:t>yhteentoimivat</w:t>
      </w:r>
      <w:proofErr w:type="spellEnd"/>
      <w:r w:rsidRPr="00026FE0">
        <w:rPr>
          <w:rFonts w:ascii="Arial" w:hAnsi="Arial" w:cs="Arial"/>
        </w:rPr>
        <w:t xml:space="preserve"> keinot ja ohjeistukset avoimen tieteen ja tutkimuksen toteutumisen ja sen edellyttämän rahoituksen mahdollistamiseksi kestävällä tavalla.</w:t>
      </w:r>
    </w:p>
    <w:p w14:paraId="4C09B4D2" w14:textId="77777777" w:rsidR="00417816" w:rsidRPr="00026FE0" w:rsidRDefault="00417816" w:rsidP="00417816">
      <w:pPr>
        <w:rPr>
          <w:rFonts w:ascii="Arial" w:hAnsi="Arial" w:cs="Arial"/>
        </w:rPr>
      </w:pPr>
      <w:r w:rsidRPr="00026FE0">
        <w:rPr>
          <w:rFonts w:ascii="Arial" w:hAnsi="Arial" w:cs="Arial"/>
        </w:rPr>
        <w:t> </w:t>
      </w:r>
    </w:p>
    <w:p w14:paraId="2B6ABD2C" w14:textId="77777777" w:rsidR="00417816" w:rsidRPr="00026FE0" w:rsidRDefault="00417816" w:rsidP="00417816">
      <w:pPr>
        <w:rPr>
          <w:rFonts w:ascii="Arial" w:hAnsi="Arial" w:cs="Arial"/>
        </w:rPr>
      </w:pPr>
      <w:r w:rsidRPr="00026FE0">
        <w:rPr>
          <w:rFonts w:ascii="Arial" w:hAnsi="Arial" w:cs="Arial"/>
        </w:rPr>
        <w:t>Kommentoinnin jälkeen rahoitusryhmä viimeistelee tiekartan, jonka hyväksyy avoimen tieteen ja tutkimuksen kansallisen koordinaation ohjausryhmä. </w:t>
      </w:r>
    </w:p>
    <w:p w14:paraId="38E81581" w14:textId="77777777" w:rsidR="00417816" w:rsidRPr="00026FE0" w:rsidRDefault="00417816" w:rsidP="00417816">
      <w:pPr>
        <w:rPr>
          <w:rFonts w:ascii="Arial" w:hAnsi="Arial" w:cs="Arial"/>
        </w:rPr>
      </w:pPr>
      <w:r w:rsidRPr="00026FE0">
        <w:rPr>
          <w:rFonts w:ascii="Arial" w:hAnsi="Arial" w:cs="Arial"/>
        </w:rPr>
        <w:t> </w:t>
      </w:r>
    </w:p>
    <w:p w14:paraId="3A8DCB82" w14:textId="77777777" w:rsidR="00417816" w:rsidRPr="00026FE0" w:rsidRDefault="00417816" w:rsidP="00417816">
      <w:pPr>
        <w:rPr>
          <w:rFonts w:ascii="Arial" w:hAnsi="Arial" w:cs="Arial"/>
        </w:rPr>
      </w:pPr>
      <w:r w:rsidRPr="00026FE0">
        <w:rPr>
          <w:rFonts w:ascii="Arial" w:hAnsi="Arial" w:cs="Arial"/>
        </w:rPr>
        <w:t>Lomakkeen kysymyksiin voi vastata suomeksi, ruotsiksi tai englanniksi. Avoimen tieteen hengessä kaikki saadut nimelliset vastaukset kootaan ja jaetaan julkisella alustalla. Nimettömiä vastauksia ei huomioida eikä julkaista.</w:t>
      </w:r>
    </w:p>
    <w:p w14:paraId="6CC5054D" w14:textId="77777777" w:rsidR="00417816" w:rsidRPr="00026FE0" w:rsidRDefault="00417816" w:rsidP="00417816">
      <w:pPr>
        <w:rPr>
          <w:rFonts w:ascii="Arial" w:hAnsi="Arial" w:cs="Arial"/>
        </w:rPr>
      </w:pPr>
      <w:r w:rsidRPr="00026FE0">
        <w:rPr>
          <w:rFonts w:ascii="Arial" w:hAnsi="Arial" w:cs="Arial"/>
        </w:rPr>
        <w:t> </w:t>
      </w:r>
    </w:p>
    <w:p w14:paraId="5D695B53" w14:textId="77777777" w:rsidR="00417816" w:rsidRPr="00026FE0" w:rsidRDefault="00417816" w:rsidP="00417816">
      <w:pPr>
        <w:rPr>
          <w:rFonts w:ascii="Arial" w:hAnsi="Arial" w:cs="Arial"/>
        </w:rPr>
      </w:pPr>
      <w:r w:rsidRPr="00026FE0">
        <w:rPr>
          <w:rFonts w:ascii="Arial" w:hAnsi="Arial" w:cs="Arial"/>
        </w:rPr>
        <w:t>Luonnos on 35 liuskaa pitkä, ja sitä kommentoidaan suositus kerrallaan. Suosituksia koskevien kysymysten lisäksi kyselyn lopussa on dokumentin johdantoa, rakennetta sekä muita osioita koskevia yleisiä kysymyksiä. Vastaukset voi tallentaa ja kyselyyn vastaamista voi jatkaa myöhemmin. Lomakkeen lähettäminen ei edellytä kaikkiin kysymyksiin vastaamista.</w:t>
      </w:r>
    </w:p>
    <w:p w14:paraId="2DE15ED6" w14:textId="77777777" w:rsidR="00417816" w:rsidRPr="00026FE0" w:rsidRDefault="00417816" w:rsidP="00417816">
      <w:pPr>
        <w:numPr>
          <w:ilvl w:val="0"/>
          <w:numId w:val="1"/>
        </w:numPr>
        <w:rPr>
          <w:rFonts w:ascii="Arial" w:hAnsi="Arial" w:cs="Arial"/>
        </w:rPr>
      </w:pPr>
      <w:hyperlink r:id="rId5" w:history="1">
        <w:r w:rsidRPr="00026FE0">
          <w:rPr>
            <w:rStyle w:val="Hyperlinkki"/>
            <w:rFonts w:ascii="Arial" w:hAnsi="Arial" w:cs="Arial"/>
          </w:rPr>
          <w:t>Tiekartan luonnos</w:t>
        </w:r>
      </w:hyperlink>
    </w:p>
    <w:p w14:paraId="3A000FDC" w14:textId="77777777" w:rsidR="00417816" w:rsidRPr="00026FE0" w:rsidRDefault="00417816" w:rsidP="00417816">
      <w:pPr>
        <w:numPr>
          <w:ilvl w:val="0"/>
          <w:numId w:val="1"/>
        </w:numPr>
        <w:rPr>
          <w:rFonts w:ascii="Arial" w:hAnsi="Arial" w:cs="Arial"/>
        </w:rPr>
      </w:pPr>
      <w:hyperlink r:id="rId6" w:history="1">
        <w:r w:rsidRPr="00026FE0">
          <w:rPr>
            <w:rStyle w:val="Hyperlinkki"/>
            <w:rFonts w:ascii="Arial" w:hAnsi="Arial" w:cs="Arial"/>
          </w:rPr>
          <w:t>Avoimen tieteen rahoitus -työryhmä</w:t>
        </w:r>
      </w:hyperlink>
    </w:p>
    <w:p w14:paraId="2F6D35C7" w14:textId="77777777" w:rsidR="00417816" w:rsidRPr="00026FE0" w:rsidRDefault="00417816" w:rsidP="00417816">
      <w:pPr>
        <w:numPr>
          <w:ilvl w:val="0"/>
          <w:numId w:val="1"/>
        </w:numPr>
        <w:rPr>
          <w:rFonts w:ascii="Arial" w:hAnsi="Arial" w:cs="Arial"/>
        </w:rPr>
      </w:pPr>
      <w:hyperlink r:id="rId7" w:anchor="kyselyt" w:tgtFrame="_blank" w:history="1">
        <w:r w:rsidRPr="00026FE0">
          <w:rPr>
            <w:rStyle w:val="Hyperlinkki"/>
            <w:rFonts w:ascii="Arial" w:hAnsi="Arial" w:cs="Arial"/>
          </w:rPr>
          <w:t>Tietosuojaseloste</w:t>
        </w:r>
      </w:hyperlink>
    </w:p>
    <w:p w14:paraId="0BB4D861" w14:textId="77777777" w:rsidR="00417816" w:rsidRPr="00026FE0" w:rsidRDefault="00417816" w:rsidP="00417816">
      <w:pPr>
        <w:rPr>
          <w:rFonts w:ascii="Arial" w:hAnsi="Arial" w:cs="Arial"/>
        </w:rPr>
      </w:pPr>
      <w:r w:rsidRPr="00026FE0">
        <w:rPr>
          <w:rFonts w:ascii="Arial" w:hAnsi="Arial" w:cs="Arial"/>
        </w:rPr>
        <w:t>   </w:t>
      </w:r>
    </w:p>
    <w:p w14:paraId="33DDC6D9" w14:textId="77777777" w:rsidR="00417816" w:rsidRPr="00026FE0" w:rsidRDefault="00417816" w:rsidP="00417816">
      <w:pPr>
        <w:rPr>
          <w:rFonts w:ascii="Arial" w:hAnsi="Arial" w:cs="Arial"/>
        </w:rPr>
      </w:pPr>
      <w:r w:rsidRPr="00026FE0">
        <w:rPr>
          <w:rFonts w:ascii="Arial" w:hAnsi="Arial" w:cs="Arial"/>
          <w:b/>
          <w:bCs/>
        </w:rPr>
        <w:t>Vastausaikaa on 5.12.2024 asti.</w:t>
      </w:r>
      <w:r w:rsidRPr="00026FE0">
        <w:rPr>
          <w:rFonts w:ascii="Arial" w:hAnsi="Arial" w:cs="Arial"/>
          <w:b/>
          <w:bCs/>
        </w:rPr>
        <w:br/>
        <w:t>    </w:t>
      </w:r>
    </w:p>
    <w:p w14:paraId="5E2242DB" w14:textId="77777777" w:rsidR="00417816" w:rsidRPr="00026FE0" w:rsidRDefault="00417816" w:rsidP="00417816">
      <w:pPr>
        <w:rPr>
          <w:rFonts w:ascii="Arial" w:hAnsi="Arial" w:cs="Arial"/>
        </w:rPr>
      </w:pPr>
      <w:r w:rsidRPr="00026FE0">
        <w:rPr>
          <w:rFonts w:ascii="Arial" w:hAnsi="Arial" w:cs="Arial"/>
        </w:rPr>
        <w:t>Kyselyssä on 16 kysymystä.</w:t>
      </w:r>
    </w:p>
    <w:p w14:paraId="636BA519" w14:textId="77777777" w:rsidR="00417816" w:rsidRPr="00026FE0" w:rsidRDefault="00417816" w:rsidP="00417816">
      <w:pPr>
        <w:rPr>
          <w:rFonts w:ascii="Arial" w:hAnsi="Arial" w:cs="Arial"/>
          <w:b/>
          <w:bCs/>
        </w:rPr>
      </w:pPr>
      <w:r w:rsidRPr="00026FE0">
        <w:rPr>
          <w:rFonts w:ascii="Arial" w:hAnsi="Arial" w:cs="Arial"/>
          <w:b/>
          <w:bCs/>
        </w:rPr>
        <w:t>Esitiedot</w:t>
      </w:r>
    </w:p>
    <w:p w14:paraId="33A98C3F" w14:textId="77777777" w:rsidR="00417816" w:rsidRPr="00026FE0" w:rsidRDefault="00417816" w:rsidP="00417816">
      <w:pPr>
        <w:rPr>
          <w:rFonts w:ascii="Arial" w:hAnsi="Arial" w:cs="Arial"/>
          <w:b/>
          <w:bCs/>
        </w:rPr>
      </w:pPr>
      <w:proofErr w:type="gramStart"/>
      <w:r w:rsidRPr="00026FE0">
        <w:rPr>
          <w:rFonts w:ascii="Arial" w:hAnsi="Arial" w:cs="Arial"/>
          <w:b/>
          <w:bCs/>
        </w:rPr>
        <w:t>[]Nimi</w:t>
      </w:r>
      <w:proofErr w:type="gramEnd"/>
      <w:r w:rsidRPr="00026FE0">
        <w:rPr>
          <w:rFonts w:ascii="Arial" w:hAnsi="Arial" w:cs="Arial"/>
          <w:b/>
          <w:bCs/>
        </w:rPr>
        <w:t>: *</w:t>
      </w:r>
    </w:p>
    <w:p w14:paraId="0A761067" w14:textId="77777777" w:rsidR="00417816" w:rsidRPr="00026FE0" w:rsidRDefault="00417816" w:rsidP="00417816">
      <w:pPr>
        <w:rPr>
          <w:rFonts w:ascii="Arial" w:hAnsi="Arial" w:cs="Arial"/>
        </w:rPr>
      </w:pPr>
      <w:r w:rsidRPr="00026FE0">
        <w:rPr>
          <w:rFonts w:ascii="Arial" w:hAnsi="Arial" w:cs="Arial"/>
        </w:rPr>
        <w:t>Vastauksesi:</w:t>
      </w:r>
    </w:p>
    <w:p w14:paraId="6E5FE5C7" w14:textId="77777777" w:rsidR="00417816" w:rsidRPr="00026FE0" w:rsidRDefault="00417816" w:rsidP="00417816">
      <w:pPr>
        <w:rPr>
          <w:rFonts w:ascii="Arial" w:hAnsi="Arial" w:cs="Arial"/>
        </w:rPr>
      </w:pPr>
      <w:r w:rsidRPr="00026FE0">
        <w:rPr>
          <w:rFonts w:ascii="Arial" w:hAnsi="Arial" w:cs="Arial"/>
        </w:rPr>
        <w:t> </w:t>
      </w:r>
    </w:p>
    <w:p w14:paraId="6FFF037E" w14:textId="77777777" w:rsidR="00417816" w:rsidRPr="00026FE0" w:rsidRDefault="00417816" w:rsidP="00417816">
      <w:pPr>
        <w:rPr>
          <w:rFonts w:ascii="Arial" w:hAnsi="Arial" w:cs="Arial"/>
          <w:b/>
          <w:bCs/>
        </w:rPr>
      </w:pPr>
      <w:proofErr w:type="gramStart"/>
      <w:r w:rsidRPr="00026FE0">
        <w:rPr>
          <w:rFonts w:ascii="Arial" w:hAnsi="Arial" w:cs="Arial"/>
          <w:b/>
          <w:bCs/>
        </w:rPr>
        <w:t>[]Organisaatio</w:t>
      </w:r>
      <w:proofErr w:type="gramEnd"/>
      <w:r w:rsidRPr="00026FE0">
        <w:rPr>
          <w:rFonts w:ascii="Arial" w:hAnsi="Arial" w:cs="Arial"/>
          <w:b/>
          <w:bCs/>
        </w:rPr>
        <w:t>:</w:t>
      </w:r>
    </w:p>
    <w:p w14:paraId="2535F0E3" w14:textId="77777777" w:rsidR="00417816" w:rsidRPr="00026FE0" w:rsidRDefault="00417816" w:rsidP="00417816">
      <w:pPr>
        <w:rPr>
          <w:rFonts w:ascii="Arial" w:hAnsi="Arial" w:cs="Arial"/>
        </w:rPr>
      </w:pPr>
      <w:r w:rsidRPr="00026FE0">
        <w:rPr>
          <w:rFonts w:ascii="Arial" w:hAnsi="Arial" w:cs="Arial"/>
        </w:rPr>
        <w:lastRenderedPageBreak/>
        <w:t>Vastauksesi:</w:t>
      </w:r>
    </w:p>
    <w:p w14:paraId="2166EE89" w14:textId="77777777" w:rsidR="00417816" w:rsidRPr="00026FE0" w:rsidRDefault="00417816" w:rsidP="00417816">
      <w:pPr>
        <w:rPr>
          <w:rFonts w:ascii="Arial" w:hAnsi="Arial" w:cs="Arial"/>
        </w:rPr>
      </w:pPr>
      <w:r w:rsidRPr="00026FE0">
        <w:rPr>
          <w:rFonts w:ascii="Arial" w:hAnsi="Arial" w:cs="Arial"/>
        </w:rPr>
        <w:t> </w:t>
      </w:r>
    </w:p>
    <w:p w14:paraId="04D9CED9" w14:textId="77777777" w:rsidR="00417816" w:rsidRPr="00026FE0" w:rsidRDefault="00417816" w:rsidP="00417816">
      <w:pPr>
        <w:rPr>
          <w:rFonts w:ascii="Arial" w:hAnsi="Arial" w:cs="Arial"/>
          <w:b/>
          <w:bCs/>
        </w:rPr>
      </w:pPr>
      <w:proofErr w:type="gramStart"/>
      <w:r w:rsidRPr="00026FE0">
        <w:rPr>
          <w:rFonts w:ascii="Arial" w:hAnsi="Arial" w:cs="Arial"/>
          <w:b/>
          <w:bCs/>
        </w:rPr>
        <w:t>[]Kommentoitko</w:t>
      </w:r>
      <w:proofErr w:type="gramEnd"/>
      <w:r w:rsidRPr="00026FE0">
        <w:rPr>
          <w:rFonts w:ascii="Arial" w:hAnsi="Arial" w:cs="Arial"/>
          <w:b/>
          <w:bCs/>
        </w:rPr>
        <w:t xml:space="preserve"> organisaatiosi virallisena edustajana? *</w:t>
      </w:r>
    </w:p>
    <w:p w14:paraId="32E0FC7A" w14:textId="77777777" w:rsidR="00417816" w:rsidRPr="00026FE0" w:rsidRDefault="00417816" w:rsidP="00417816">
      <w:pPr>
        <w:rPr>
          <w:rFonts w:ascii="Arial" w:hAnsi="Arial" w:cs="Arial"/>
        </w:rPr>
      </w:pPr>
      <w:r w:rsidRPr="00026FE0">
        <w:rPr>
          <w:rFonts w:ascii="Arial" w:hAnsi="Arial" w:cs="Arial"/>
        </w:rPr>
        <w:t>Valitse </w:t>
      </w:r>
      <w:r w:rsidRPr="00026FE0">
        <w:rPr>
          <w:rFonts w:ascii="Arial" w:hAnsi="Arial" w:cs="Arial"/>
          <w:b/>
          <w:bCs/>
        </w:rPr>
        <w:t>vain yksi</w:t>
      </w:r>
      <w:r w:rsidRPr="00026FE0">
        <w:rPr>
          <w:rFonts w:ascii="Arial" w:hAnsi="Arial" w:cs="Arial"/>
        </w:rPr>
        <w:t> seuraavista:</w:t>
      </w:r>
    </w:p>
    <w:p w14:paraId="7C429D26" w14:textId="020AA5C0" w:rsidR="00417816" w:rsidRPr="00026FE0" w:rsidRDefault="00417816" w:rsidP="00417816">
      <w:pPr>
        <w:numPr>
          <w:ilvl w:val="0"/>
          <w:numId w:val="2"/>
        </w:numPr>
        <w:rPr>
          <w:rFonts w:ascii="Arial" w:hAnsi="Arial" w:cs="Arial"/>
        </w:rPr>
      </w:pPr>
      <w:r w:rsidRPr="00026FE0">
        <w:rPr>
          <w:rFonts w:ascii="Arial" w:hAnsi="Arial" w:cs="Arial"/>
          <w:noProof/>
        </w:rPr>
        <w:drawing>
          <wp:inline distT="0" distB="0" distL="0" distR="0" wp14:anchorId="70D4213C" wp14:editId="49D16B35">
            <wp:extent cx="133350" cy="133350"/>
            <wp:effectExtent l="0" t="0" r="0" b="0"/>
            <wp:docPr id="1311177520" name="Kuva 4" descr="Kyll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yllä"/>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26FE0">
        <w:rPr>
          <w:rFonts w:ascii="Arial" w:hAnsi="Arial" w:cs="Arial"/>
        </w:rPr>
        <w:t> Kyllä</w:t>
      </w:r>
    </w:p>
    <w:p w14:paraId="2293A9ED" w14:textId="323DE986" w:rsidR="00417816" w:rsidRPr="00026FE0" w:rsidRDefault="00417816" w:rsidP="00417816">
      <w:pPr>
        <w:numPr>
          <w:ilvl w:val="0"/>
          <w:numId w:val="2"/>
        </w:numPr>
        <w:rPr>
          <w:rFonts w:ascii="Arial" w:hAnsi="Arial" w:cs="Arial"/>
        </w:rPr>
      </w:pPr>
      <w:r w:rsidRPr="00026FE0">
        <w:rPr>
          <w:rFonts w:ascii="Arial" w:hAnsi="Arial" w:cs="Arial"/>
          <w:noProof/>
        </w:rPr>
        <w:drawing>
          <wp:inline distT="0" distB="0" distL="0" distR="0" wp14:anchorId="150BEEB7" wp14:editId="424D8040">
            <wp:extent cx="133350" cy="133350"/>
            <wp:effectExtent l="0" t="0" r="0" b="0"/>
            <wp:docPr id="132307894" name="Kuva 3" descr="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26FE0">
        <w:rPr>
          <w:rFonts w:ascii="Arial" w:hAnsi="Arial" w:cs="Arial"/>
        </w:rPr>
        <w:t> Ei</w:t>
      </w:r>
    </w:p>
    <w:p w14:paraId="15EAAAF6" w14:textId="77777777" w:rsidR="00417816" w:rsidRPr="00026FE0" w:rsidRDefault="00417816" w:rsidP="00417816">
      <w:pPr>
        <w:rPr>
          <w:rFonts w:ascii="Arial" w:hAnsi="Arial" w:cs="Arial"/>
          <w:b/>
          <w:bCs/>
        </w:rPr>
      </w:pPr>
      <w:r w:rsidRPr="00026FE0">
        <w:rPr>
          <w:rFonts w:ascii="Arial" w:hAnsi="Arial" w:cs="Arial"/>
          <w:b/>
          <w:bCs/>
        </w:rPr>
        <w:t>Lyhyen aikavälin suositukset</w:t>
      </w:r>
    </w:p>
    <w:p w14:paraId="66AD6C3E" w14:textId="77777777" w:rsidR="00417816" w:rsidRPr="00026FE0" w:rsidRDefault="00417816" w:rsidP="00417816">
      <w:pPr>
        <w:rPr>
          <w:rFonts w:ascii="Arial" w:hAnsi="Arial" w:cs="Arial"/>
        </w:rPr>
      </w:pPr>
      <w:r w:rsidRPr="00026FE0">
        <w:rPr>
          <w:rFonts w:ascii="Arial" w:hAnsi="Arial" w:cs="Arial"/>
        </w:rPr>
        <w:t>Tässä osiossa voit kommentoida tiekartan lyhyen aikavälin suosituksia.</w:t>
      </w:r>
    </w:p>
    <w:p w14:paraId="261E6E4D" w14:textId="77777777" w:rsidR="00417816" w:rsidRPr="00026FE0" w:rsidRDefault="00417816" w:rsidP="00417816">
      <w:pPr>
        <w:rPr>
          <w:rFonts w:ascii="Arial" w:hAnsi="Arial" w:cs="Arial"/>
          <w:b/>
          <w:bCs/>
        </w:rPr>
      </w:pPr>
      <w:proofErr w:type="gramStart"/>
      <w:r w:rsidRPr="00026FE0">
        <w:rPr>
          <w:rFonts w:ascii="Arial" w:hAnsi="Arial" w:cs="Arial"/>
          <w:b/>
          <w:bCs/>
        </w:rPr>
        <w:t>[]Kommentoi</w:t>
      </w:r>
      <w:proofErr w:type="gramEnd"/>
      <w:r w:rsidRPr="00026FE0">
        <w:rPr>
          <w:rFonts w:ascii="Arial" w:hAnsi="Arial" w:cs="Arial"/>
          <w:b/>
          <w:bCs/>
        </w:rPr>
        <w:t> Tutkimusrahoittajien avoimen tieteen käytännöt -työkalua. Onko suositus tarpeellinen osa tiekarttaa ja millä tavoin sitä voisi kehittää?</w:t>
      </w:r>
    </w:p>
    <w:p w14:paraId="787A4966" w14:textId="77777777" w:rsidR="00417816" w:rsidRPr="00026FE0" w:rsidRDefault="00417816" w:rsidP="00417816">
      <w:pPr>
        <w:rPr>
          <w:rFonts w:ascii="Arial" w:hAnsi="Arial" w:cs="Arial"/>
        </w:rPr>
      </w:pPr>
      <w:r w:rsidRPr="00026FE0">
        <w:rPr>
          <w:rFonts w:ascii="Arial" w:hAnsi="Arial" w:cs="Arial"/>
        </w:rPr>
        <w:t>Vastauksesi:</w:t>
      </w:r>
    </w:p>
    <w:p w14:paraId="065ECE90" w14:textId="77777777" w:rsidR="00417816" w:rsidRPr="00026FE0" w:rsidRDefault="00417816" w:rsidP="00417816">
      <w:pPr>
        <w:rPr>
          <w:rFonts w:ascii="Arial" w:hAnsi="Arial" w:cs="Arial"/>
        </w:rPr>
      </w:pPr>
      <w:r w:rsidRPr="00026FE0">
        <w:rPr>
          <w:rFonts w:ascii="Arial" w:hAnsi="Arial" w:cs="Arial"/>
        </w:rPr>
        <w:t> </w:t>
      </w:r>
    </w:p>
    <w:p w14:paraId="7E270B34" w14:textId="77777777" w:rsidR="00417816" w:rsidRPr="00026FE0" w:rsidRDefault="00417816" w:rsidP="00417816">
      <w:pPr>
        <w:rPr>
          <w:rFonts w:ascii="Arial" w:hAnsi="Arial" w:cs="Arial"/>
          <w:b/>
          <w:bCs/>
        </w:rPr>
      </w:pPr>
      <w:proofErr w:type="gramStart"/>
      <w:r w:rsidRPr="00026FE0">
        <w:rPr>
          <w:rFonts w:ascii="Arial" w:hAnsi="Arial" w:cs="Arial"/>
          <w:b/>
          <w:bCs/>
        </w:rPr>
        <w:t>[]Kommentoi</w:t>
      </w:r>
      <w:proofErr w:type="gramEnd"/>
      <w:r w:rsidRPr="00026FE0">
        <w:rPr>
          <w:rFonts w:ascii="Arial" w:hAnsi="Arial" w:cs="Arial"/>
          <w:b/>
          <w:bCs/>
        </w:rPr>
        <w:t> Suositusta avoimen tieteen kansallisten infrastruktuurien kehittämiseksi ja ylläpitämiseksi. Onko suositus tarpeellinen osa tiekarttaa ja millä tavoin sitä voisi kehittää?</w:t>
      </w:r>
    </w:p>
    <w:p w14:paraId="3AE5C021" w14:textId="77777777" w:rsidR="00417816" w:rsidRPr="00026FE0" w:rsidRDefault="00417816" w:rsidP="00417816">
      <w:pPr>
        <w:rPr>
          <w:rFonts w:ascii="Arial" w:hAnsi="Arial" w:cs="Arial"/>
        </w:rPr>
      </w:pPr>
      <w:r w:rsidRPr="00026FE0">
        <w:rPr>
          <w:rFonts w:ascii="Arial" w:hAnsi="Arial" w:cs="Arial"/>
        </w:rPr>
        <w:t>Vastauksesi:</w:t>
      </w:r>
    </w:p>
    <w:p w14:paraId="1B087DBE" w14:textId="77777777" w:rsidR="00417816" w:rsidRPr="00026FE0" w:rsidRDefault="00417816" w:rsidP="00417816">
      <w:pPr>
        <w:rPr>
          <w:rFonts w:ascii="Arial" w:hAnsi="Arial" w:cs="Arial"/>
        </w:rPr>
      </w:pPr>
      <w:r w:rsidRPr="00026FE0">
        <w:rPr>
          <w:rFonts w:ascii="Arial" w:hAnsi="Arial" w:cs="Arial"/>
        </w:rPr>
        <w:t> </w:t>
      </w:r>
    </w:p>
    <w:p w14:paraId="2FCCAE01" w14:textId="77777777" w:rsidR="00417816" w:rsidRPr="00026FE0" w:rsidRDefault="00417816" w:rsidP="00417816">
      <w:pPr>
        <w:rPr>
          <w:rFonts w:ascii="Arial" w:hAnsi="Arial" w:cs="Arial"/>
          <w:b/>
          <w:bCs/>
        </w:rPr>
      </w:pPr>
      <w:proofErr w:type="gramStart"/>
      <w:r w:rsidRPr="00026FE0">
        <w:rPr>
          <w:rFonts w:ascii="Arial" w:hAnsi="Arial" w:cs="Arial"/>
          <w:b/>
          <w:bCs/>
        </w:rPr>
        <w:t>[]Kommentoi</w:t>
      </w:r>
      <w:proofErr w:type="gramEnd"/>
      <w:r w:rsidRPr="00026FE0">
        <w:rPr>
          <w:rFonts w:ascii="Arial" w:hAnsi="Arial" w:cs="Arial"/>
          <w:b/>
          <w:bCs/>
        </w:rPr>
        <w:t> Suositusta tutkimusorganisaatioiden avoimen tieteen palveluiden resursointiin. Onko suositus tarpeellinen osa tiekarttaa ja millä tavoin sitä voitaisiin kehittää?</w:t>
      </w:r>
    </w:p>
    <w:p w14:paraId="5A3C16E2" w14:textId="77777777" w:rsidR="00417816" w:rsidRPr="00026FE0" w:rsidRDefault="00417816" w:rsidP="00417816">
      <w:pPr>
        <w:rPr>
          <w:rFonts w:ascii="Arial" w:hAnsi="Arial" w:cs="Arial"/>
        </w:rPr>
      </w:pPr>
      <w:r w:rsidRPr="00026FE0">
        <w:rPr>
          <w:rFonts w:ascii="Arial" w:hAnsi="Arial" w:cs="Arial"/>
        </w:rPr>
        <w:t>Vastauksesi:</w:t>
      </w:r>
    </w:p>
    <w:p w14:paraId="4E46B09F" w14:textId="77777777" w:rsidR="00417816" w:rsidRPr="00026FE0" w:rsidRDefault="00417816" w:rsidP="00417816">
      <w:pPr>
        <w:rPr>
          <w:rFonts w:ascii="Arial" w:hAnsi="Arial" w:cs="Arial"/>
        </w:rPr>
      </w:pPr>
      <w:r w:rsidRPr="00026FE0">
        <w:rPr>
          <w:rFonts w:ascii="Arial" w:hAnsi="Arial" w:cs="Arial"/>
        </w:rPr>
        <w:t> </w:t>
      </w:r>
    </w:p>
    <w:p w14:paraId="08F29969" w14:textId="77777777" w:rsidR="00417816" w:rsidRPr="00026FE0" w:rsidRDefault="00417816" w:rsidP="00417816">
      <w:pPr>
        <w:rPr>
          <w:rFonts w:ascii="Arial" w:hAnsi="Arial" w:cs="Arial"/>
          <w:b/>
          <w:bCs/>
        </w:rPr>
      </w:pPr>
      <w:proofErr w:type="gramStart"/>
      <w:r w:rsidRPr="00026FE0">
        <w:rPr>
          <w:rFonts w:ascii="Arial" w:hAnsi="Arial" w:cs="Arial"/>
          <w:b/>
          <w:bCs/>
        </w:rPr>
        <w:t>[]Kommentoi</w:t>
      </w:r>
      <w:proofErr w:type="gramEnd"/>
      <w:r w:rsidRPr="00026FE0">
        <w:rPr>
          <w:rFonts w:ascii="Arial" w:hAnsi="Arial" w:cs="Arial"/>
          <w:b/>
          <w:bCs/>
        </w:rPr>
        <w:t> Keinoja tutkimusyhteisön ulkopuolisen rahoituksen tuotosten avaamiseksi. Onko suositus tarpeellinen osa tiekarttaa ja millä tavoin sitä voisi kehittää?</w:t>
      </w:r>
    </w:p>
    <w:p w14:paraId="5DF3F5DC" w14:textId="77777777" w:rsidR="00417816" w:rsidRPr="00026FE0" w:rsidRDefault="00417816" w:rsidP="00417816">
      <w:pPr>
        <w:rPr>
          <w:rFonts w:ascii="Arial" w:hAnsi="Arial" w:cs="Arial"/>
        </w:rPr>
      </w:pPr>
      <w:r w:rsidRPr="00026FE0">
        <w:rPr>
          <w:rFonts w:ascii="Arial" w:hAnsi="Arial" w:cs="Arial"/>
        </w:rPr>
        <w:t>Vastauksesi:</w:t>
      </w:r>
    </w:p>
    <w:p w14:paraId="732BD2E8" w14:textId="77777777" w:rsidR="00417816" w:rsidRPr="00026FE0" w:rsidRDefault="00417816" w:rsidP="00417816">
      <w:pPr>
        <w:rPr>
          <w:rFonts w:ascii="Arial" w:hAnsi="Arial" w:cs="Arial"/>
        </w:rPr>
      </w:pPr>
      <w:r w:rsidRPr="00026FE0">
        <w:rPr>
          <w:rFonts w:ascii="Arial" w:hAnsi="Arial" w:cs="Arial"/>
        </w:rPr>
        <w:t> </w:t>
      </w:r>
    </w:p>
    <w:p w14:paraId="73471440" w14:textId="77777777" w:rsidR="00417816" w:rsidRPr="00026FE0" w:rsidRDefault="00417816" w:rsidP="00417816">
      <w:pPr>
        <w:rPr>
          <w:rFonts w:ascii="Arial" w:hAnsi="Arial" w:cs="Arial"/>
          <w:b/>
          <w:bCs/>
        </w:rPr>
      </w:pPr>
      <w:proofErr w:type="gramStart"/>
      <w:r w:rsidRPr="00026FE0">
        <w:rPr>
          <w:rFonts w:ascii="Arial" w:hAnsi="Arial" w:cs="Arial"/>
          <w:b/>
          <w:bCs/>
        </w:rPr>
        <w:t>[]Tarvitaanko</w:t>
      </w:r>
      <w:proofErr w:type="gramEnd"/>
      <w:r w:rsidRPr="00026FE0">
        <w:rPr>
          <w:rFonts w:ascii="Arial" w:hAnsi="Arial" w:cs="Arial"/>
          <w:b/>
          <w:bCs/>
        </w:rPr>
        <w:t xml:space="preserve"> tiekartassa muita lyhyen aikavälin suosituksia? Jos tarvitaan, mitä aiheita ne käsittelisivät?</w:t>
      </w:r>
    </w:p>
    <w:p w14:paraId="08E0D2C4" w14:textId="77777777" w:rsidR="00417816" w:rsidRPr="00026FE0" w:rsidRDefault="00417816" w:rsidP="00417816">
      <w:pPr>
        <w:rPr>
          <w:rFonts w:ascii="Arial" w:hAnsi="Arial" w:cs="Arial"/>
        </w:rPr>
      </w:pPr>
      <w:r w:rsidRPr="00026FE0">
        <w:rPr>
          <w:rFonts w:ascii="Arial" w:hAnsi="Arial" w:cs="Arial"/>
        </w:rPr>
        <w:t>Vastauksesi:</w:t>
      </w:r>
    </w:p>
    <w:p w14:paraId="340251E4" w14:textId="77777777" w:rsidR="00417816" w:rsidRPr="00026FE0" w:rsidRDefault="00417816" w:rsidP="00417816">
      <w:pPr>
        <w:rPr>
          <w:rFonts w:ascii="Arial" w:hAnsi="Arial" w:cs="Arial"/>
        </w:rPr>
      </w:pPr>
      <w:r w:rsidRPr="00026FE0">
        <w:rPr>
          <w:rFonts w:ascii="Arial" w:hAnsi="Arial" w:cs="Arial"/>
        </w:rPr>
        <w:t> </w:t>
      </w:r>
    </w:p>
    <w:p w14:paraId="580C6381" w14:textId="77777777" w:rsidR="00417816" w:rsidRPr="00026FE0" w:rsidRDefault="00417816" w:rsidP="00417816">
      <w:pPr>
        <w:rPr>
          <w:rFonts w:ascii="Arial" w:hAnsi="Arial" w:cs="Arial"/>
          <w:b/>
          <w:bCs/>
        </w:rPr>
      </w:pPr>
      <w:r w:rsidRPr="00026FE0">
        <w:rPr>
          <w:rFonts w:ascii="Arial" w:hAnsi="Arial" w:cs="Arial"/>
          <w:b/>
          <w:bCs/>
        </w:rPr>
        <w:t>Pitkän aikavälin suositukset</w:t>
      </w:r>
    </w:p>
    <w:p w14:paraId="6E52373C" w14:textId="77777777" w:rsidR="00417816" w:rsidRPr="00026FE0" w:rsidRDefault="00417816" w:rsidP="00417816">
      <w:pPr>
        <w:rPr>
          <w:rFonts w:ascii="Arial" w:hAnsi="Arial" w:cs="Arial"/>
        </w:rPr>
      </w:pPr>
      <w:r w:rsidRPr="00026FE0">
        <w:rPr>
          <w:rFonts w:ascii="Arial" w:hAnsi="Arial" w:cs="Arial"/>
        </w:rPr>
        <w:t>Tässä osiossa voit kommentoida tiekartan pitkän aikavälin suosituksia.</w:t>
      </w:r>
    </w:p>
    <w:p w14:paraId="631DDDCC" w14:textId="77777777" w:rsidR="00417816" w:rsidRPr="00026FE0" w:rsidRDefault="00417816" w:rsidP="00417816">
      <w:pPr>
        <w:rPr>
          <w:rFonts w:ascii="Arial" w:hAnsi="Arial" w:cs="Arial"/>
          <w:b/>
          <w:bCs/>
        </w:rPr>
      </w:pPr>
      <w:proofErr w:type="gramStart"/>
      <w:r w:rsidRPr="00026FE0">
        <w:rPr>
          <w:rFonts w:ascii="Arial" w:hAnsi="Arial" w:cs="Arial"/>
          <w:b/>
          <w:bCs/>
        </w:rPr>
        <w:t>[]Kommentoi</w:t>
      </w:r>
      <w:proofErr w:type="gramEnd"/>
      <w:r w:rsidRPr="00026FE0">
        <w:rPr>
          <w:rFonts w:ascii="Arial" w:hAnsi="Arial" w:cs="Arial"/>
          <w:b/>
          <w:bCs/>
        </w:rPr>
        <w:t> Suositusta Avoimen tieteen kehittämisrahaston perustamiseksi. Onko suositus tarpeellinen osa tiekarttaa ja millä tavoin kehittäisit sitä?</w:t>
      </w:r>
    </w:p>
    <w:p w14:paraId="0BD2D59F" w14:textId="77777777" w:rsidR="00417816" w:rsidRPr="00026FE0" w:rsidRDefault="00417816" w:rsidP="00417816">
      <w:pPr>
        <w:rPr>
          <w:rFonts w:ascii="Arial" w:hAnsi="Arial" w:cs="Arial"/>
        </w:rPr>
      </w:pPr>
      <w:r w:rsidRPr="00026FE0">
        <w:rPr>
          <w:rFonts w:ascii="Arial" w:hAnsi="Arial" w:cs="Arial"/>
        </w:rPr>
        <w:t>Vastauksesi:</w:t>
      </w:r>
    </w:p>
    <w:p w14:paraId="3259E790" w14:textId="77777777" w:rsidR="00417816" w:rsidRPr="00026FE0" w:rsidRDefault="00417816" w:rsidP="00417816">
      <w:pPr>
        <w:rPr>
          <w:rFonts w:ascii="Arial" w:hAnsi="Arial" w:cs="Arial"/>
        </w:rPr>
      </w:pPr>
      <w:r w:rsidRPr="00026FE0">
        <w:rPr>
          <w:rFonts w:ascii="Arial" w:hAnsi="Arial" w:cs="Arial"/>
        </w:rPr>
        <w:t> </w:t>
      </w:r>
    </w:p>
    <w:p w14:paraId="3E155EFF" w14:textId="77777777" w:rsidR="00417816" w:rsidRPr="00026FE0" w:rsidRDefault="00417816" w:rsidP="00417816">
      <w:pPr>
        <w:rPr>
          <w:rFonts w:ascii="Arial" w:hAnsi="Arial" w:cs="Arial"/>
          <w:b/>
          <w:bCs/>
        </w:rPr>
      </w:pPr>
      <w:proofErr w:type="gramStart"/>
      <w:r w:rsidRPr="00026FE0">
        <w:rPr>
          <w:rFonts w:ascii="Arial" w:hAnsi="Arial" w:cs="Arial"/>
          <w:b/>
          <w:bCs/>
        </w:rPr>
        <w:lastRenderedPageBreak/>
        <w:t>[]Kommentoi</w:t>
      </w:r>
      <w:proofErr w:type="gramEnd"/>
      <w:r w:rsidRPr="00026FE0">
        <w:rPr>
          <w:rFonts w:ascii="Arial" w:hAnsi="Arial" w:cs="Arial"/>
          <w:b/>
          <w:bCs/>
        </w:rPr>
        <w:t> Korkeakoulujen rahoitusmallin kehittämistä. Onko suositus tarpeellinen ja millä tavoin sitä voisi kehittää?</w:t>
      </w:r>
    </w:p>
    <w:p w14:paraId="54EA34C0" w14:textId="77777777" w:rsidR="00417816" w:rsidRPr="00026FE0" w:rsidRDefault="00417816" w:rsidP="00417816">
      <w:pPr>
        <w:rPr>
          <w:rFonts w:ascii="Arial" w:hAnsi="Arial" w:cs="Arial"/>
        </w:rPr>
      </w:pPr>
      <w:r w:rsidRPr="00026FE0">
        <w:rPr>
          <w:rFonts w:ascii="Arial" w:hAnsi="Arial" w:cs="Arial"/>
        </w:rPr>
        <w:t>Vastauksesi:</w:t>
      </w:r>
    </w:p>
    <w:p w14:paraId="37F69AF8" w14:textId="77777777" w:rsidR="00417816" w:rsidRPr="00026FE0" w:rsidRDefault="00417816" w:rsidP="00417816">
      <w:pPr>
        <w:rPr>
          <w:rFonts w:ascii="Arial" w:hAnsi="Arial" w:cs="Arial"/>
        </w:rPr>
      </w:pPr>
      <w:r w:rsidRPr="00026FE0">
        <w:rPr>
          <w:rFonts w:ascii="Arial" w:hAnsi="Arial" w:cs="Arial"/>
        </w:rPr>
        <w:t> </w:t>
      </w:r>
    </w:p>
    <w:p w14:paraId="0AA3E12E" w14:textId="77777777" w:rsidR="00417816" w:rsidRPr="00026FE0" w:rsidRDefault="00417816" w:rsidP="00417816">
      <w:pPr>
        <w:rPr>
          <w:rFonts w:ascii="Arial" w:hAnsi="Arial" w:cs="Arial"/>
          <w:b/>
          <w:bCs/>
        </w:rPr>
      </w:pPr>
      <w:proofErr w:type="gramStart"/>
      <w:r w:rsidRPr="00026FE0">
        <w:rPr>
          <w:rFonts w:ascii="Arial" w:hAnsi="Arial" w:cs="Arial"/>
          <w:b/>
          <w:bCs/>
        </w:rPr>
        <w:t>[]Kommentoi</w:t>
      </w:r>
      <w:proofErr w:type="gramEnd"/>
      <w:r w:rsidRPr="00026FE0">
        <w:rPr>
          <w:rFonts w:ascii="Arial" w:hAnsi="Arial" w:cs="Arial"/>
          <w:b/>
          <w:bCs/>
        </w:rPr>
        <w:t> Tutkimusjulkaisemisen kustannusten tasapainottamista. Onko suositus tarpeellinen osa tiekarttaa ja millä tavoin sitä voisi kehittää?</w:t>
      </w:r>
    </w:p>
    <w:p w14:paraId="4C026752" w14:textId="77777777" w:rsidR="00417816" w:rsidRPr="00026FE0" w:rsidRDefault="00417816" w:rsidP="00417816">
      <w:pPr>
        <w:rPr>
          <w:rFonts w:ascii="Arial" w:hAnsi="Arial" w:cs="Arial"/>
        </w:rPr>
      </w:pPr>
      <w:r w:rsidRPr="00026FE0">
        <w:rPr>
          <w:rFonts w:ascii="Arial" w:hAnsi="Arial" w:cs="Arial"/>
        </w:rPr>
        <w:t>Vastauksesi:</w:t>
      </w:r>
    </w:p>
    <w:p w14:paraId="134284D1" w14:textId="77777777" w:rsidR="00417816" w:rsidRPr="00026FE0" w:rsidRDefault="00417816" w:rsidP="00417816">
      <w:pPr>
        <w:rPr>
          <w:rFonts w:ascii="Arial" w:hAnsi="Arial" w:cs="Arial"/>
        </w:rPr>
      </w:pPr>
      <w:r w:rsidRPr="00026FE0">
        <w:rPr>
          <w:rFonts w:ascii="Arial" w:hAnsi="Arial" w:cs="Arial"/>
        </w:rPr>
        <w:t> </w:t>
      </w:r>
    </w:p>
    <w:p w14:paraId="79EDF919" w14:textId="77777777" w:rsidR="00417816" w:rsidRPr="00026FE0" w:rsidRDefault="00417816" w:rsidP="00417816">
      <w:pPr>
        <w:rPr>
          <w:rFonts w:ascii="Arial" w:hAnsi="Arial" w:cs="Arial"/>
          <w:b/>
          <w:bCs/>
        </w:rPr>
      </w:pPr>
      <w:proofErr w:type="gramStart"/>
      <w:r w:rsidRPr="00026FE0">
        <w:rPr>
          <w:rFonts w:ascii="Arial" w:hAnsi="Arial" w:cs="Arial"/>
          <w:b/>
          <w:bCs/>
        </w:rPr>
        <w:t>[]Millä</w:t>
      </w:r>
      <w:proofErr w:type="gramEnd"/>
      <w:r w:rsidRPr="00026FE0">
        <w:rPr>
          <w:rFonts w:ascii="Arial" w:hAnsi="Arial" w:cs="Arial"/>
          <w:b/>
          <w:bCs/>
        </w:rPr>
        <w:t xml:space="preserve"> tavoin tekoälyn kehitys vaikuttaa tutkimusjulkaisemisen rahoitustarpeisiin tulevaisuudessa?</w:t>
      </w:r>
    </w:p>
    <w:p w14:paraId="397A369C" w14:textId="77777777" w:rsidR="00417816" w:rsidRPr="00026FE0" w:rsidRDefault="00417816" w:rsidP="00417816">
      <w:pPr>
        <w:rPr>
          <w:rFonts w:ascii="Arial" w:hAnsi="Arial" w:cs="Arial"/>
        </w:rPr>
      </w:pPr>
      <w:r w:rsidRPr="00026FE0">
        <w:rPr>
          <w:rFonts w:ascii="Arial" w:hAnsi="Arial" w:cs="Arial"/>
        </w:rPr>
        <w:t>Vastauksesi:</w:t>
      </w:r>
    </w:p>
    <w:p w14:paraId="208DC256" w14:textId="77777777" w:rsidR="00417816" w:rsidRPr="00026FE0" w:rsidRDefault="00417816" w:rsidP="00417816">
      <w:pPr>
        <w:rPr>
          <w:rFonts w:ascii="Arial" w:hAnsi="Arial" w:cs="Arial"/>
        </w:rPr>
      </w:pPr>
      <w:r w:rsidRPr="00026FE0">
        <w:rPr>
          <w:rFonts w:ascii="Arial" w:hAnsi="Arial" w:cs="Arial"/>
        </w:rPr>
        <w:t> </w:t>
      </w:r>
    </w:p>
    <w:p w14:paraId="7965118A" w14:textId="77777777" w:rsidR="00417816" w:rsidRPr="00026FE0" w:rsidRDefault="00417816" w:rsidP="00417816">
      <w:pPr>
        <w:rPr>
          <w:rFonts w:ascii="Arial" w:hAnsi="Arial" w:cs="Arial"/>
          <w:b/>
          <w:bCs/>
        </w:rPr>
      </w:pPr>
      <w:proofErr w:type="gramStart"/>
      <w:r w:rsidRPr="00026FE0">
        <w:rPr>
          <w:rFonts w:ascii="Arial" w:hAnsi="Arial" w:cs="Arial"/>
          <w:b/>
          <w:bCs/>
        </w:rPr>
        <w:t>[]Tarvitaanko</w:t>
      </w:r>
      <w:proofErr w:type="gramEnd"/>
      <w:r w:rsidRPr="00026FE0">
        <w:rPr>
          <w:rFonts w:ascii="Arial" w:hAnsi="Arial" w:cs="Arial"/>
          <w:b/>
          <w:bCs/>
        </w:rPr>
        <w:t xml:space="preserve"> tiekartassa muita pitkän aikavälin suosituksia? Jos tarvitaan, mitä aiheita ne käsittelisivät?</w:t>
      </w:r>
    </w:p>
    <w:p w14:paraId="355ED318" w14:textId="77777777" w:rsidR="00417816" w:rsidRPr="00026FE0" w:rsidRDefault="00417816" w:rsidP="00417816">
      <w:pPr>
        <w:rPr>
          <w:rFonts w:ascii="Arial" w:hAnsi="Arial" w:cs="Arial"/>
        </w:rPr>
      </w:pPr>
      <w:r w:rsidRPr="00026FE0">
        <w:rPr>
          <w:rFonts w:ascii="Arial" w:hAnsi="Arial" w:cs="Arial"/>
        </w:rPr>
        <w:t>Vastauksesi:</w:t>
      </w:r>
    </w:p>
    <w:p w14:paraId="11D51238" w14:textId="77777777" w:rsidR="00417816" w:rsidRPr="00026FE0" w:rsidRDefault="00417816" w:rsidP="00417816">
      <w:pPr>
        <w:rPr>
          <w:rFonts w:ascii="Arial" w:hAnsi="Arial" w:cs="Arial"/>
        </w:rPr>
      </w:pPr>
      <w:r w:rsidRPr="00026FE0">
        <w:rPr>
          <w:rFonts w:ascii="Arial" w:hAnsi="Arial" w:cs="Arial"/>
        </w:rPr>
        <w:t> </w:t>
      </w:r>
    </w:p>
    <w:p w14:paraId="3628A14C" w14:textId="77777777" w:rsidR="00417816" w:rsidRPr="00026FE0" w:rsidRDefault="00417816" w:rsidP="00417816">
      <w:pPr>
        <w:rPr>
          <w:rFonts w:ascii="Arial" w:hAnsi="Arial" w:cs="Arial"/>
          <w:b/>
          <w:bCs/>
        </w:rPr>
      </w:pPr>
      <w:r w:rsidRPr="00026FE0">
        <w:rPr>
          <w:rFonts w:ascii="Arial" w:hAnsi="Arial" w:cs="Arial"/>
          <w:b/>
          <w:bCs/>
        </w:rPr>
        <w:t>Muut kysymykset</w:t>
      </w:r>
    </w:p>
    <w:p w14:paraId="4FC0A7DE" w14:textId="77777777" w:rsidR="00417816" w:rsidRPr="00026FE0" w:rsidRDefault="00417816" w:rsidP="00417816">
      <w:pPr>
        <w:rPr>
          <w:rFonts w:ascii="Arial" w:hAnsi="Arial" w:cs="Arial"/>
          <w:b/>
          <w:bCs/>
        </w:rPr>
      </w:pPr>
      <w:proofErr w:type="gramStart"/>
      <w:r w:rsidRPr="00026FE0">
        <w:rPr>
          <w:rFonts w:ascii="Arial" w:hAnsi="Arial" w:cs="Arial"/>
          <w:b/>
          <w:bCs/>
        </w:rPr>
        <w:t>[]Kommentoi</w:t>
      </w:r>
      <w:proofErr w:type="gramEnd"/>
      <w:r w:rsidRPr="00026FE0">
        <w:rPr>
          <w:rFonts w:ascii="Arial" w:hAnsi="Arial" w:cs="Arial"/>
          <w:b/>
          <w:bCs/>
        </w:rPr>
        <w:t xml:space="preserve"> tiekartan johdantoa, lukuohjetta ja tiivistelmää. Millä tavoin näitä osioita voisi kehittää?</w:t>
      </w:r>
    </w:p>
    <w:p w14:paraId="2CF4BF86" w14:textId="77777777" w:rsidR="00417816" w:rsidRPr="00026FE0" w:rsidRDefault="00417816" w:rsidP="00417816">
      <w:pPr>
        <w:rPr>
          <w:rFonts w:ascii="Arial" w:hAnsi="Arial" w:cs="Arial"/>
        </w:rPr>
      </w:pPr>
      <w:r w:rsidRPr="00026FE0">
        <w:rPr>
          <w:rFonts w:ascii="Arial" w:hAnsi="Arial" w:cs="Arial"/>
        </w:rPr>
        <w:t>Vastauksesi:</w:t>
      </w:r>
    </w:p>
    <w:p w14:paraId="44644348" w14:textId="77777777" w:rsidR="00417816" w:rsidRPr="00026FE0" w:rsidRDefault="00417816" w:rsidP="00417816">
      <w:pPr>
        <w:rPr>
          <w:rFonts w:ascii="Arial" w:hAnsi="Arial" w:cs="Arial"/>
        </w:rPr>
      </w:pPr>
      <w:r w:rsidRPr="00026FE0">
        <w:rPr>
          <w:rFonts w:ascii="Arial" w:hAnsi="Arial" w:cs="Arial"/>
        </w:rPr>
        <w:t> </w:t>
      </w:r>
    </w:p>
    <w:p w14:paraId="5576058F" w14:textId="77777777" w:rsidR="00417816" w:rsidRPr="00026FE0" w:rsidRDefault="00417816" w:rsidP="00417816">
      <w:pPr>
        <w:rPr>
          <w:rFonts w:ascii="Arial" w:hAnsi="Arial" w:cs="Arial"/>
          <w:b/>
          <w:bCs/>
        </w:rPr>
      </w:pPr>
      <w:proofErr w:type="gramStart"/>
      <w:r w:rsidRPr="00026FE0">
        <w:rPr>
          <w:rFonts w:ascii="Arial" w:hAnsi="Arial" w:cs="Arial"/>
          <w:b/>
          <w:bCs/>
        </w:rPr>
        <w:t>[]Kommentoi</w:t>
      </w:r>
      <w:proofErr w:type="gramEnd"/>
      <w:r w:rsidRPr="00026FE0">
        <w:rPr>
          <w:rFonts w:ascii="Arial" w:hAnsi="Arial" w:cs="Arial"/>
          <w:b/>
          <w:bCs/>
        </w:rPr>
        <w:t xml:space="preserve"> Tiekartan kokonaiskuvaa ja rakennetta. Millä tavoin osiota voisi kehittää?</w:t>
      </w:r>
    </w:p>
    <w:p w14:paraId="2BC02813" w14:textId="77777777" w:rsidR="00417816" w:rsidRPr="00026FE0" w:rsidRDefault="00417816" w:rsidP="00417816">
      <w:pPr>
        <w:rPr>
          <w:rFonts w:ascii="Arial" w:hAnsi="Arial" w:cs="Arial"/>
        </w:rPr>
      </w:pPr>
      <w:r w:rsidRPr="00026FE0">
        <w:rPr>
          <w:rFonts w:ascii="Arial" w:hAnsi="Arial" w:cs="Arial"/>
        </w:rPr>
        <w:t>Vastauksesi:</w:t>
      </w:r>
    </w:p>
    <w:p w14:paraId="05CE34AD" w14:textId="77777777" w:rsidR="00417816" w:rsidRPr="00026FE0" w:rsidRDefault="00417816" w:rsidP="00417816">
      <w:pPr>
        <w:rPr>
          <w:rFonts w:ascii="Arial" w:hAnsi="Arial" w:cs="Arial"/>
        </w:rPr>
      </w:pPr>
      <w:r w:rsidRPr="00026FE0">
        <w:rPr>
          <w:rFonts w:ascii="Arial" w:hAnsi="Arial" w:cs="Arial"/>
        </w:rPr>
        <w:t> </w:t>
      </w:r>
    </w:p>
    <w:p w14:paraId="52C7872B" w14:textId="77777777" w:rsidR="00417816" w:rsidRPr="00026FE0" w:rsidRDefault="00417816" w:rsidP="00417816">
      <w:pPr>
        <w:rPr>
          <w:rFonts w:ascii="Arial" w:hAnsi="Arial" w:cs="Arial"/>
          <w:b/>
          <w:bCs/>
        </w:rPr>
      </w:pPr>
      <w:proofErr w:type="gramStart"/>
      <w:r w:rsidRPr="00026FE0">
        <w:rPr>
          <w:rFonts w:ascii="Arial" w:hAnsi="Arial" w:cs="Arial"/>
          <w:b/>
          <w:bCs/>
        </w:rPr>
        <w:t>[]Kommentoi</w:t>
      </w:r>
      <w:proofErr w:type="gramEnd"/>
      <w:r w:rsidRPr="00026FE0">
        <w:rPr>
          <w:rFonts w:ascii="Arial" w:hAnsi="Arial" w:cs="Arial"/>
          <w:b/>
          <w:bCs/>
        </w:rPr>
        <w:t xml:space="preserve"> tiekarttaa yleisesti. Onko teemoja, joiden käsittely olisi avoimen tieteen ja tutkimuksen rahoituksen kannalta tarpeellista ja joita tiekartassa ei ole huomioitu?</w:t>
      </w:r>
    </w:p>
    <w:p w14:paraId="4B9970E9" w14:textId="77777777" w:rsidR="00417816" w:rsidRPr="00026FE0" w:rsidRDefault="00417816" w:rsidP="00417816">
      <w:pPr>
        <w:rPr>
          <w:rFonts w:ascii="Arial" w:hAnsi="Arial" w:cs="Arial"/>
        </w:rPr>
      </w:pPr>
      <w:r w:rsidRPr="00026FE0">
        <w:rPr>
          <w:rFonts w:ascii="Arial" w:hAnsi="Arial" w:cs="Arial"/>
        </w:rPr>
        <w:t>Vastauksesi:</w:t>
      </w:r>
    </w:p>
    <w:p w14:paraId="588D70E3" w14:textId="77777777" w:rsidR="00417816" w:rsidRPr="00026FE0" w:rsidRDefault="00417816" w:rsidP="00417816">
      <w:pPr>
        <w:rPr>
          <w:rFonts w:ascii="Arial" w:hAnsi="Arial" w:cs="Arial"/>
        </w:rPr>
      </w:pPr>
      <w:r w:rsidRPr="00026FE0">
        <w:rPr>
          <w:rFonts w:ascii="Arial" w:hAnsi="Arial" w:cs="Arial"/>
        </w:rPr>
        <w:t> </w:t>
      </w:r>
    </w:p>
    <w:p w14:paraId="453090ED" w14:textId="77777777" w:rsidR="00417816" w:rsidRPr="00026FE0" w:rsidRDefault="00417816" w:rsidP="00417816">
      <w:pPr>
        <w:rPr>
          <w:rFonts w:ascii="Arial" w:hAnsi="Arial" w:cs="Arial"/>
        </w:rPr>
      </w:pPr>
      <w:r w:rsidRPr="00026FE0">
        <w:rPr>
          <w:rFonts w:ascii="Arial" w:hAnsi="Arial" w:cs="Arial"/>
        </w:rPr>
        <w:t>Vastauksesi on toimitettu perille.</w:t>
      </w:r>
      <w:r w:rsidRPr="00026FE0">
        <w:rPr>
          <w:rFonts w:ascii="Arial" w:hAnsi="Arial" w:cs="Arial"/>
        </w:rPr>
        <w:br/>
      </w:r>
      <w:r w:rsidRPr="00026FE0">
        <w:rPr>
          <w:rFonts w:ascii="Arial" w:hAnsi="Arial" w:cs="Arial"/>
        </w:rPr>
        <w:br/>
        <w:t>Kiitos</w:t>
      </w:r>
    </w:p>
    <w:p w14:paraId="2CF36CCD" w14:textId="77777777" w:rsidR="00062EFC" w:rsidRPr="00026FE0" w:rsidRDefault="00062EFC" w:rsidP="00417816">
      <w:pPr>
        <w:rPr>
          <w:rFonts w:ascii="Arial" w:hAnsi="Arial" w:cs="Arial"/>
        </w:rPr>
      </w:pPr>
    </w:p>
    <w:sectPr w:rsidR="00062EFC" w:rsidRPr="00026FE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15D6"/>
    <w:multiLevelType w:val="multilevel"/>
    <w:tmpl w:val="EF1ED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AF372D"/>
    <w:multiLevelType w:val="multilevel"/>
    <w:tmpl w:val="CACC9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5065725">
    <w:abstractNumId w:val="0"/>
  </w:num>
  <w:num w:numId="2" w16cid:durableId="1857815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816"/>
    <w:rsid w:val="00026FE0"/>
    <w:rsid w:val="0006023B"/>
    <w:rsid w:val="00062EFC"/>
    <w:rsid w:val="00417816"/>
    <w:rsid w:val="005750F7"/>
    <w:rsid w:val="007F7066"/>
    <w:rsid w:val="00836AD5"/>
    <w:rsid w:val="00B550C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3E0B9"/>
  <w15:chartTrackingRefBased/>
  <w15:docId w15:val="{FBBB60AF-93AD-4235-93EB-72EEC01A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4178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4178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417816"/>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417816"/>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417816"/>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417816"/>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417816"/>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417816"/>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417816"/>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417816"/>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417816"/>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417816"/>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417816"/>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417816"/>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417816"/>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417816"/>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417816"/>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417816"/>
    <w:rPr>
      <w:rFonts w:eastAsiaTheme="majorEastAsia" w:cstheme="majorBidi"/>
      <w:color w:val="272727" w:themeColor="text1" w:themeTint="D8"/>
    </w:rPr>
  </w:style>
  <w:style w:type="paragraph" w:styleId="Otsikko">
    <w:name w:val="Title"/>
    <w:basedOn w:val="Normaali"/>
    <w:next w:val="Normaali"/>
    <w:link w:val="OtsikkoChar"/>
    <w:uiPriority w:val="10"/>
    <w:qFormat/>
    <w:rsid w:val="004178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417816"/>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417816"/>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417816"/>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417816"/>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417816"/>
    <w:rPr>
      <w:i/>
      <w:iCs/>
      <w:color w:val="404040" w:themeColor="text1" w:themeTint="BF"/>
    </w:rPr>
  </w:style>
  <w:style w:type="paragraph" w:styleId="Luettelokappale">
    <w:name w:val="List Paragraph"/>
    <w:basedOn w:val="Normaali"/>
    <w:uiPriority w:val="34"/>
    <w:qFormat/>
    <w:rsid w:val="00417816"/>
    <w:pPr>
      <w:ind w:left="720"/>
      <w:contextualSpacing/>
    </w:pPr>
  </w:style>
  <w:style w:type="character" w:styleId="Voimakaskorostus">
    <w:name w:val="Intense Emphasis"/>
    <w:basedOn w:val="Kappaleenoletusfontti"/>
    <w:uiPriority w:val="21"/>
    <w:qFormat/>
    <w:rsid w:val="00417816"/>
    <w:rPr>
      <w:i/>
      <w:iCs/>
      <w:color w:val="0F4761" w:themeColor="accent1" w:themeShade="BF"/>
    </w:rPr>
  </w:style>
  <w:style w:type="paragraph" w:styleId="Erottuvalainaus">
    <w:name w:val="Intense Quote"/>
    <w:basedOn w:val="Normaali"/>
    <w:next w:val="Normaali"/>
    <w:link w:val="ErottuvalainausChar"/>
    <w:uiPriority w:val="30"/>
    <w:qFormat/>
    <w:rsid w:val="004178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417816"/>
    <w:rPr>
      <w:i/>
      <w:iCs/>
      <w:color w:val="0F4761" w:themeColor="accent1" w:themeShade="BF"/>
    </w:rPr>
  </w:style>
  <w:style w:type="character" w:styleId="Erottuvaviittaus">
    <w:name w:val="Intense Reference"/>
    <w:basedOn w:val="Kappaleenoletusfontti"/>
    <w:uiPriority w:val="32"/>
    <w:qFormat/>
    <w:rsid w:val="00417816"/>
    <w:rPr>
      <w:b/>
      <w:bCs/>
      <w:smallCaps/>
      <w:color w:val="0F4761" w:themeColor="accent1" w:themeShade="BF"/>
      <w:spacing w:val="5"/>
    </w:rPr>
  </w:style>
  <w:style w:type="character" w:styleId="Hyperlinkki">
    <w:name w:val="Hyperlink"/>
    <w:basedOn w:val="Kappaleenoletusfontti"/>
    <w:uiPriority w:val="99"/>
    <w:unhideWhenUsed/>
    <w:rsid w:val="00417816"/>
    <w:rPr>
      <w:color w:val="467886" w:themeColor="hyperlink"/>
      <w:u w:val="single"/>
    </w:rPr>
  </w:style>
  <w:style w:type="character" w:styleId="Ratkaisematonmaininta">
    <w:name w:val="Unresolved Mention"/>
    <w:basedOn w:val="Kappaleenoletusfontti"/>
    <w:uiPriority w:val="99"/>
    <w:semiHidden/>
    <w:unhideWhenUsed/>
    <w:rsid w:val="004178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19925">
      <w:bodyDiv w:val="1"/>
      <w:marLeft w:val="0"/>
      <w:marRight w:val="0"/>
      <w:marTop w:val="0"/>
      <w:marBottom w:val="0"/>
      <w:divBdr>
        <w:top w:val="none" w:sz="0" w:space="0" w:color="auto"/>
        <w:left w:val="none" w:sz="0" w:space="0" w:color="auto"/>
        <w:bottom w:val="none" w:sz="0" w:space="0" w:color="auto"/>
        <w:right w:val="none" w:sz="0" w:space="0" w:color="auto"/>
      </w:divBdr>
      <w:divsChild>
        <w:div w:id="2137797509">
          <w:marLeft w:val="0"/>
          <w:marRight w:val="0"/>
          <w:marTop w:val="0"/>
          <w:marBottom w:val="0"/>
          <w:divBdr>
            <w:top w:val="none" w:sz="0" w:space="0" w:color="auto"/>
            <w:left w:val="none" w:sz="0" w:space="0" w:color="auto"/>
            <w:bottom w:val="none" w:sz="0" w:space="0" w:color="auto"/>
            <w:right w:val="none" w:sz="0" w:space="0" w:color="auto"/>
          </w:divBdr>
        </w:div>
        <w:div w:id="1563978964">
          <w:marLeft w:val="0"/>
          <w:marRight w:val="0"/>
          <w:marTop w:val="0"/>
          <w:marBottom w:val="0"/>
          <w:divBdr>
            <w:top w:val="none" w:sz="0" w:space="0" w:color="auto"/>
            <w:left w:val="none" w:sz="0" w:space="0" w:color="auto"/>
            <w:bottom w:val="none" w:sz="0" w:space="0" w:color="auto"/>
            <w:right w:val="none" w:sz="0" w:space="0" w:color="auto"/>
          </w:divBdr>
          <w:divsChild>
            <w:div w:id="24645860">
              <w:marLeft w:val="0"/>
              <w:marRight w:val="0"/>
              <w:marTop w:val="0"/>
              <w:marBottom w:val="0"/>
              <w:divBdr>
                <w:top w:val="none" w:sz="0" w:space="0" w:color="auto"/>
                <w:left w:val="none" w:sz="0" w:space="0" w:color="auto"/>
                <w:bottom w:val="none" w:sz="0" w:space="0" w:color="auto"/>
                <w:right w:val="none" w:sz="0" w:space="0" w:color="auto"/>
              </w:divBdr>
            </w:div>
            <w:div w:id="2027511525">
              <w:marLeft w:val="0"/>
              <w:marRight w:val="0"/>
              <w:marTop w:val="0"/>
              <w:marBottom w:val="0"/>
              <w:divBdr>
                <w:top w:val="none" w:sz="0" w:space="0" w:color="auto"/>
                <w:left w:val="none" w:sz="0" w:space="0" w:color="auto"/>
                <w:bottom w:val="none" w:sz="0" w:space="0" w:color="auto"/>
                <w:right w:val="none" w:sz="0" w:space="0" w:color="auto"/>
              </w:divBdr>
            </w:div>
            <w:div w:id="466818634">
              <w:marLeft w:val="0"/>
              <w:marRight w:val="0"/>
              <w:marTop w:val="0"/>
              <w:marBottom w:val="0"/>
              <w:divBdr>
                <w:top w:val="none" w:sz="0" w:space="0" w:color="auto"/>
                <w:left w:val="none" w:sz="0" w:space="0" w:color="auto"/>
                <w:bottom w:val="none" w:sz="0" w:space="0" w:color="auto"/>
                <w:right w:val="none" w:sz="0" w:space="0" w:color="auto"/>
              </w:divBdr>
            </w:div>
            <w:div w:id="891116206">
              <w:marLeft w:val="0"/>
              <w:marRight w:val="0"/>
              <w:marTop w:val="0"/>
              <w:marBottom w:val="0"/>
              <w:divBdr>
                <w:top w:val="none" w:sz="0" w:space="0" w:color="auto"/>
                <w:left w:val="none" w:sz="0" w:space="0" w:color="auto"/>
                <w:bottom w:val="none" w:sz="0" w:space="0" w:color="auto"/>
                <w:right w:val="none" w:sz="0" w:space="0" w:color="auto"/>
              </w:divBdr>
            </w:div>
            <w:div w:id="1601599433">
              <w:marLeft w:val="0"/>
              <w:marRight w:val="0"/>
              <w:marTop w:val="0"/>
              <w:marBottom w:val="0"/>
              <w:divBdr>
                <w:top w:val="none" w:sz="0" w:space="0" w:color="auto"/>
                <w:left w:val="none" w:sz="0" w:space="0" w:color="auto"/>
                <w:bottom w:val="none" w:sz="0" w:space="0" w:color="auto"/>
                <w:right w:val="none" w:sz="0" w:space="0" w:color="auto"/>
              </w:divBdr>
            </w:div>
            <w:div w:id="1972593269">
              <w:marLeft w:val="0"/>
              <w:marRight w:val="0"/>
              <w:marTop w:val="0"/>
              <w:marBottom w:val="0"/>
              <w:divBdr>
                <w:top w:val="none" w:sz="0" w:space="0" w:color="auto"/>
                <w:left w:val="none" w:sz="0" w:space="0" w:color="auto"/>
                <w:bottom w:val="none" w:sz="0" w:space="0" w:color="auto"/>
                <w:right w:val="none" w:sz="0" w:space="0" w:color="auto"/>
              </w:divBdr>
            </w:div>
            <w:div w:id="1274094395">
              <w:marLeft w:val="0"/>
              <w:marRight w:val="0"/>
              <w:marTop w:val="0"/>
              <w:marBottom w:val="0"/>
              <w:divBdr>
                <w:top w:val="none" w:sz="0" w:space="0" w:color="auto"/>
                <w:left w:val="none" w:sz="0" w:space="0" w:color="auto"/>
                <w:bottom w:val="none" w:sz="0" w:space="0" w:color="auto"/>
                <w:right w:val="none" w:sz="0" w:space="0" w:color="auto"/>
              </w:divBdr>
            </w:div>
            <w:div w:id="734085813">
              <w:marLeft w:val="0"/>
              <w:marRight w:val="0"/>
              <w:marTop w:val="0"/>
              <w:marBottom w:val="0"/>
              <w:divBdr>
                <w:top w:val="none" w:sz="0" w:space="0" w:color="auto"/>
                <w:left w:val="none" w:sz="0" w:space="0" w:color="auto"/>
                <w:bottom w:val="none" w:sz="0" w:space="0" w:color="auto"/>
                <w:right w:val="none" w:sz="0" w:space="0" w:color="auto"/>
              </w:divBdr>
            </w:div>
            <w:div w:id="580456709">
              <w:marLeft w:val="0"/>
              <w:marRight w:val="0"/>
              <w:marTop w:val="0"/>
              <w:marBottom w:val="0"/>
              <w:divBdr>
                <w:top w:val="none" w:sz="0" w:space="0" w:color="auto"/>
                <w:left w:val="none" w:sz="0" w:space="0" w:color="auto"/>
                <w:bottom w:val="none" w:sz="0" w:space="0" w:color="auto"/>
                <w:right w:val="none" w:sz="0" w:space="0" w:color="auto"/>
              </w:divBdr>
            </w:div>
            <w:div w:id="653527497">
              <w:marLeft w:val="0"/>
              <w:marRight w:val="0"/>
              <w:marTop w:val="0"/>
              <w:marBottom w:val="0"/>
              <w:divBdr>
                <w:top w:val="none" w:sz="0" w:space="0" w:color="auto"/>
                <w:left w:val="none" w:sz="0" w:space="0" w:color="auto"/>
                <w:bottom w:val="none" w:sz="0" w:space="0" w:color="auto"/>
                <w:right w:val="none" w:sz="0" w:space="0" w:color="auto"/>
              </w:divBdr>
            </w:div>
            <w:div w:id="1800299759">
              <w:marLeft w:val="0"/>
              <w:marRight w:val="0"/>
              <w:marTop w:val="0"/>
              <w:marBottom w:val="0"/>
              <w:divBdr>
                <w:top w:val="none" w:sz="0" w:space="0" w:color="auto"/>
                <w:left w:val="none" w:sz="0" w:space="0" w:color="auto"/>
                <w:bottom w:val="none" w:sz="0" w:space="0" w:color="auto"/>
                <w:right w:val="none" w:sz="0" w:space="0" w:color="auto"/>
              </w:divBdr>
            </w:div>
          </w:divsChild>
        </w:div>
        <w:div w:id="501315073">
          <w:marLeft w:val="0"/>
          <w:marRight w:val="0"/>
          <w:marTop w:val="0"/>
          <w:marBottom w:val="0"/>
          <w:divBdr>
            <w:top w:val="none" w:sz="0" w:space="0" w:color="auto"/>
            <w:left w:val="none" w:sz="0" w:space="0" w:color="auto"/>
            <w:bottom w:val="none" w:sz="0" w:space="0" w:color="auto"/>
            <w:right w:val="none" w:sz="0" w:space="0" w:color="auto"/>
          </w:divBdr>
          <w:divsChild>
            <w:div w:id="92938820">
              <w:marLeft w:val="0"/>
              <w:marRight w:val="120"/>
              <w:marTop w:val="240"/>
              <w:marBottom w:val="240"/>
              <w:divBdr>
                <w:top w:val="single" w:sz="12" w:space="12" w:color="AAAAAA"/>
                <w:left w:val="single" w:sz="12" w:space="12" w:color="AAAAAA"/>
                <w:bottom w:val="single" w:sz="12" w:space="12" w:color="AAAAAA"/>
                <w:right w:val="single" w:sz="12" w:space="12" w:color="AAAAAA"/>
              </w:divBdr>
              <w:divsChild>
                <w:div w:id="661927496">
                  <w:marLeft w:val="0"/>
                  <w:marRight w:val="0"/>
                  <w:marTop w:val="0"/>
                  <w:marBottom w:val="0"/>
                  <w:divBdr>
                    <w:top w:val="none" w:sz="0" w:space="0" w:color="auto"/>
                    <w:left w:val="none" w:sz="0" w:space="0" w:color="auto"/>
                    <w:bottom w:val="none" w:sz="0" w:space="0" w:color="auto"/>
                    <w:right w:val="none" w:sz="0" w:space="0" w:color="auto"/>
                  </w:divBdr>
                </w:div>
                <w:div w:id="1202860406">
                  <w:marLeft w:val="0"/>
                  <w:marRight w:val="0"/>
                  <w:marTop w:val="0"/>
                  <w:marBottom w:val="0"/>
                  <w:divBdr>
                    <w:top w:val="none" w:sz="0" w:space="0" w:color="auto"/>
                    <w:left w:val="none" w:sz="0" w:space="0" w:color="auto"/>
                    <w:bottom w:val="none" w:sz="0" w:space="0" w:color="auto"/>
                    <w:right w:val="none" w:sz="0" w:space="0" w:color="auto"/>
                  </w:divBdr>
                  <w:divsChild>
                    <w:div w:id="1849172276">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1465000308">
              <w:marLeft w:val="0"/>
              <w:marRight w:val="120"/>
              <w:marTop w:val="240"/>
              <w:marBottom w:val="240"/>
              <w:divBdr>
                <w:top w:val="single" w:sz="12" w:space="12" w:color="AAAAAA"/>
                <w:left w:val="single" w:sz="12" w:space="12" w:color="AAAAAA"/>
                <w:bottom w:val="single" w:sz="12" w:space="12" w:color="AAAAAA"/>
                <w:right w:val="single" w:sz="12" w:space="12" w:color="AAAAAA"/>
              </w:divBdr>
              <w:divsChild>
                <w:div w:id="281034284">
                  <w:marLeft w:val="0"/>
                  <w:marRight w:val="0"/>
                  <w:marTop w:val="0"/>
                  <w:marBottom w:val="0"/>
                  <w:divBdr>
                    <w:top w:val="none" w:sz="0" w:space="0" w:color="auto"/>
                    <w:left w:val="none" w:sz="0" w:space="0" w:color="auto"/>
                    <w:bottom w:val="none" w:sz="0" w:space="0" w:color="auto"/>
                    <w:right w:val="none" w:sz="0" w:space="0" w:color="auto"/>
                  </w:divBdr>
                </w:div>
                <w:div w:id="404575397">
                  <w:marLeft w:val="0"/>
                  <w:marRight w:val="0"/>
                  <w:marTop w:val="0"/>
                  <w:marBottom w:val="0"/>
                  <w:divBdr>
                    <w:top w:val="none" w:sz="0" w:space="0" w:color="auto"/>
                    <w:left w:val="none" w:sz="0" w:space="0" w:color="auto"/>
                    <w:bottom w:val="none" w:sz="0" w:space="0" w:color="auto"/>
                    <w:right w:val="none" w:sz="0" w:space="0" w:color="auto"/>
                  </w:divBdr>
                  <w:divsChild>
                    <w:div w:id="756171064">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538010395">
              <w:marLeft w:val="0"/>
              <w:marRight w:val="120"/>
              <w:marTop w:val="240"/>
              <w:marBottom w:val="240"/>
              <w:divBdr>
                <w:top w:val="single" w:sz="12" w:space="12" w:color="AAAAAA"/>
                <w:left w:val="single" w:sz="12" w:space="12" w:color="AAAAAA"/>
                <w:bottom w:val="single" w:sz="12" w:space="12" w:color="AAAAAA"/>
                <w:right w:val="single" w:sz="12" w:space="12" w:color="AAAAAA"/>
              </w:divBdr>
              <w:divsChild>
                <w:div w:id="2099281000">
                  <w:marLeft w:val="0"/>
                  <w:marRight w:val="0"/>
                  <w:marTop w:val="0"/>
                  <w:marBottom w:val="0"/>
                  <w:divBdr>
                    <w:top w:val="none" w:sz="0" w:space="0" w:color="auto"/>
                    <w:left w:val="none" w:sz="0" w:space="0" w:color="auto"/>
                    <w:bottom w:val="none" w:sz="0" w:space="0" w:color="auto"/>
                    <w:right w:val="none" w:sz="0" w:space="0" w:color="auto"/>
                  </w:divBdr>
                </w:div>
                <w:div w:id="121500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33345">
          <w:marLeft w:val="0"/>
          <w:marRight w:val="0"/>
          <w:marTop w:val="0"/>
          <w:marBottom w:val="0"/>
          <w:divBdr>
            <w:top w:val="none" w:sz="0" w:space="0" w:color="auto"/>
            <w:left w:val="none" w:sz="0" w:space="0" w:color="auto"/>
            <w:bottom w:val="none" w:sz="0" w:space="0" w:color="auto"/>
            <w:right w:val="none" w:sz="0" w:space="0" w:color="auto"/>
          </w:divBdr>
          <w:divsChild>
            <w:div w:id="480970517">
              <w:marLeft w:val="0"/>
              <w:marRight w:val="0"/>
              <w:marTop w:val="0"/>
              <w:marBottom w:val="0"/>
              <w:divBdr>
                <w:top w:val="none" w:sz="0" w:space="0" w:color="auto"/>
                <w:left w:val="none" w:sz="0" w:space="0" w:color="auto"/>
                <w:bottom w:val="none" w:sz="0" w:space="0" w:color="auto"/>
                <w:right w:val="none" w:sz="0" w:space="0" w:color="auto"/>
              </w:divBdr>
            </w:div>
            <w:div w:id="841164823">
              <w:marLeft w:val="0"/>
              <w:marRight w:val="120"/>
              <w:marTop w:val="240"/>
              <w:marBottom w:val="240"/>
              <w:divBdr>
                <w:top w:val="single" w:sz="12" w:space="12" w:color="AAAAAA"/>
                <w:left w:val="single" w:sz="12" w:space="12" w:color="AAAAAA"/>
                <w:bottom w:val="single" w:sz="12" w:space="12" w:color="AAAAAA"/>
                <w:right w:val="single" w:sz="12" w:space="12" w:color="AAAAAA"/>
              </w:divBdr>
              <w:divsChild>
                <w:div w:id="900869379">
                  <w:marLeft w:val="0"/>
                  <w:marRight w:val="0"/>
                  <w:marTop w:val="0"/>
                  <w:marBottom w:val="0"/>
                  <w:divBdr>
                    <w:top w:val="none" w:sz="0" w:space="0" w:color="auto"/>
                    <w:left w:val="none" w:sz="0" w:space="0" w:color="auto"/>
                    <w:bottom w:val="none" w:sz="0" w:space="0" w:color="auto"/>
                    <w:right w:val="none" w:sz="0" w:space="0" w:color="auto"/>
                  </w:divBdr>
                </w:div>
                <w:div w:id="1627202150">
                  <w:marLeft w:val="0"/>
                  <w:marRight w:val="0"/>
                  <w:marTop w:val="0"/>
                  <w:marBottom w:val="0"/>
                  <w:divBdr>
                    <w:top w:val="none" w:sz="0" w:space="0" w:color="auto"/>
                    <w:left w:val="none" w:sz="0" w:space="0" w:color="auto"/>
                    <w:bottom w:val="none" w:sz="0" w:space="0" w:color="auto"/>
                    <w:right w:val="none" w:sz="0" w:space="0" w:color="auto"/>
                  </w:divBdr>
                  <w:divsChild>
                    <w:div w:id="1412776160">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892733328">
              <w:marLeft w:val="0"/>
              <w:marRight w:val="120"/>
              <w:marTop w:val="240"/>
              <w:marBottom w:val="240"/>
              <w:divBdr>
                <w:top w:val="single" w:sz="12" w:space="12" w:color="AAAAAA"/>
                <w:left w:val="single" w:sz="12" w:space="12" w:color="AAAAAA"/>
                <w:bottom w:val="single" w:sz="12" w:space="12" w:color="AAAAAA"/>
                <w:right w:val="single" w:sz="12" w:space="12" w:color="AAAAAA"/>
              </w:divBdr>
              <w:divsChild>
                <w:div w:id="554244595">
                  <w:marLeft w:val="0"/>
                  <w:marRight w:val="0"/>
                  <w:marTop w:val="0"/>
                  <w:marBottom w:val="0"/>
                  <w:divBdr>
                    <w:top w:val="none" w:sz="0" w:space="0" w:color="auto"/>
                    <w:left w:val="none" w:sz="0" w:space="0" w:color="auto"/>
                    <w:bottom w:val="none" w:sz="0" w:space="0" w:color="auto"/>
                    <w:right w:val="none" w:sz="0" w:space="0" w:color="auto"/>
                  </w:divBdr>
                </w:div>
                <w:div w:id="703751567">
                  <w:marLeft w:val="0"/>
                  <w:marRight w:val="0"/>
                  <w:marTop w:val="0"/>
                  <w:marBottom w:val="0"/>
                  <w:divBdr>
                    <w:top w:val="none" w:sz="0" w:space="0" w:color="auto"/>
                    <w:left w:val="none" w:sz="0" w:space="0" w:color="auto"/>
                    <w:bottom w:val="none" w:sz="0" w:space="0" w:color="auto"/>
                    <w:right w:val="none" w:sz="0" w:space="0" w:color="auto"/>
                  </w:divBdr>
                  <w:divsChild>
                    <w:div w:id="520095565">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199366599">
              <w:marLeft w:val="0"/>
              <w:marRight w:val="120"/>
              <w:marTop w:val="240"/>
              <w:marBottom w:val="240"/>
              <w:divBdr>
                <w:top w:val="single" w:sz="12" w:space="12" w:color="AAAAAA"/>
                <w:left w:val="single" w:sz="12" w:space="12" w:color="AAAAAA"/>
                <w:bottom w:val="single" w:sz="12" w:space="12" w:color="AAAAAA"/>
                <w:right w:val="single" w:sz="12" w:space="12" w:color="AAAAAA"/>
              </w:divBdr>
              <w:divsChild>
                <w:div w:id="762337177">
                  <w:marLeft w:val="0"/>
                  <w:marRight w:val="0"/>
                  <w:marTop w:val="0"/>
                  <w:marBottom w:val="0"/>
                  <w:divBdr>
                    <w:top w:val="none" w:sz="0" w:space="0" w:color="auto"/>
                    <w:left w:val="none" w:sz="0" w:space="0" w:color="auto"/>
                    <w:bottom w:val="none" w:sz="0" w:space="0" w:color="auto"/>
                    <w:right w:val="none" w:sz="0" w:space="0" w:color="auto"/>
                  </w:divBdr>
                </w:div>
                <w:div w:id="730423860">
                  <w:marLeft w:val="0"/>
                  <w:marRight w:val="0"/>
                  <w:marTop w:val="0"/>
                  <w:marBottom w:val="0"/>
                  <w:divBdr>
                    <w:top w:val="none" w:sz="0" w:space="0" w:color="auto"/>
                    <w:left w:val="none" w:sz="0" w:space="0" w:color="auto"/>
                    <w:bottom w:val="none" w:sz="0" w:space="0" w:color="auto"/>
                    <w:right w:val="none" w:sz="0" w:space="0" w:color="auto"/>
                  </w:divBdr>
                  <w:divsChild>
                    <w:div w:id="821698887">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1384064406">
              <w:marLeft w:val="0"/>
              <w:marRight w:val="120"/>
              <w:marTop w:val="240"/>
              <w:marBottom w:val="240"/>
              <w:divBdr>
                <w:top w:val="single" w:sz="12" w:space="12" w:color="AAAAAA"/>
                <w:left w:val="single" w:sz="12" w:space="12" w:color="AAAAAA"/>
                <w:bottom w:val="single" w:sz="12" w:space="12" w:color="AAAAAA"/>
                <w:right w:val="single" w:sz="12" w:space="12" w:color="AAAAAA"/>
              </w:divBdr>
              <w:divsChild>
                <w:div w:id="1018963366">
                  <w:marLeft w:val="0"/>
                  <w:marRight w:val="0"/>
                  <w:marTop w:val="0"/>
                  <w:marBottom w:val="0"/>
                  <w:divBdr>
                    <w:top w:val="none" w:sz="0" w:space="0" w:color="auto"/>
                    <w:left w:val="none" w:sz="0" w:space="0" w:color="auto"/>
                    <w:bottom w:val="none" w:sz="0" w:space="0" w:color="auto"/>
                    <w:right w:val="none" w:sz="0" w:space="0" w:color="auto"/>
                  </w:divBdr>
                </w:div>
                <w:div w:id="1891456311">
                  <w:marLeft w:val="0"/>
                  <w:marRight w:val="0"/>
                  <w:marTop w:val="0"/>
                  <w:marBottom w:val="0"/>
                  <w:divBdr>
                    <w:top w:val="none" w:sz="0" w:space="0" w:color="auto"/>
                    <w:left w:val="none" w:sz="0" w:space="0" w:color="auto"/>
                    <w:bottom w:val="none" w:sz="0" w:space="0" w:color="auto"/>
                    <w:right w:val="none" w:sz="0" w:space="0" w:color="auto"/>
                  </w:divBdr>
                  <w:divsChild>
                    <w:div w:id="1864585521">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250509010">
              <w:marLeft w:val="0"/>
              <w:marRight w:val="120"/>
              <w:marTop w:val="240"/>
              <w:marBottom w:val="240"/>
              <w:divBdr>
                <w:top w:val="single" w:sz="12" w:space="12" w:color="AAAAAA"/>
                <w:left w:val="single" w:sz="12" w:space="12" w:color="AAAAAA"/>
                <w:bottom w:val="single" w:sz="12" w:space="12" w:color="AAAAAA"/>
                <w:right w:val="single" w:sz="12" w:space="12" w:color="AAAAAA"/>
              </w:divBdr>
              <w:divsChild>
                <w:div w:id="2042779634">
                  <w:marLeft w:val="0"/>
                  <w:marRight w:val="0"/>
                  <w:marTop w:val="0"/>
                  <w:marBottom w:val="0"/>
                  <w:divBdr>
                    <w:top w:val="none" w:sz="0" w:space="0" w:color="auto"/>
                    <w:left w:val="none" w:sz="0" w:space="0" w:color="auto"/>
                    <w:bottom w:val="none" w:sz="0" w:space="0" w:color="auto"/>
                    <w:right w:val="none" w:sz="0" w:space="0" w:color="auto"/>
                  </w:divBdr>
                </w:div>
                <w:div w:id="1022436889">
                  <w:marLeft w:val="0"/>
                  <w:marRight w:val="0"/>
                  <w:marTop w:val="0"/>
                  <w:marBottom w:val="0"/>
                  <w:divBdr>
                    <w:top w:val="none" w:sz="0" w:space="0" w:color="auto"/>
                    <w:left w:val="none" w:sz="0" w:space="0" w:color="auto"/>
                    <w:bottom w:val="none" w:sz="0" w:space="0" w:color="auto"/>
                    <w:right w:val="none" w:sz="0" w:space="0" w:color="auto"/>
                  </w:divBdr>
                  <w:divsChild>
                    <w:div w:id="312025532">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sChild>
        </w:div>
        <w:div w:id="1673219322">
          <w:marLeft w:val="0"/>
          <w:marRight w:val="0"/>
          <w:marTop w:val="0"/>
          <w:marBottom w:val="0"/>
          <w:divBdr>
            <w:top w:val="none" w:sz="0" w:space="0" w:color="auto"/>
            <w:left w:val="none" w:sz="0" w:space="0" w:color="auto"/>
            <w:bottom w:val="none" w:sz="0" w:space="0" w:color="auto"/>
            <w:right w:val="none" w:sz="0" w:space="0" w:color="auto"/>
          </w:divBdr>
          <w:divsChild>
            <w:div w:id="1441756577">
              <w:marLeft w:val="0"/>
              <w:marRight w:val="0"/>
              <w:marTop w:val="0"/>
              <w:marBottom w:val="0"/>
              <w:divBdr>
                <w:top w:val="none" w:sz="0" w:space="0" w:color="auto"/>
                <w:left w:val="none" w:sz="0" w:space="0" w:color="auto"/>
                <w:bottom w:val="none" w:sz="0" w:space="0" w:color="auto"/>
                <w:right w:val="none" w:sz="0" w:space="0" w:color="auto"/>
              </w:divBdr>
            </w:div>
            <w:div w:id="289822414">
              <w:marLeft w:val="0"/>
              <w:marRight w:val="120"/>
              <w:marTop w:val="240"/>
              <w:marBottom w:val="240"/>
              <w:divBdr>
                <w:top w:val="single" w:sz="12" w:space="12" w:color="AAAAAA"/>
                <w:left w:val="single" w:sz="12" w:space="12" w:color="AAAAAA"/>
                <w:bottom w:val="single" w:sz="12" w:space="12" w:color="AAAAAA"/>
                <w:right w:val="single" w:sz="12" w:space="12" w:color="AAAAAA"/>
              </w:divBdr>
              <w:divsChild>
                <w:div w:id="1325357928">
                  <w:marLeft w:val="0"/>
                  <w:marRight w:val="0"/>
                  <w:marTop w:val="0"/>
                  <w:marBottom w:val="0"/>
                  <w:divBdr>
                    <w:top w:val="none" w:sz="0" w:space="0" w:color="auto"/>
                    <w:left w:val="none" w:sz="0" w:space="0" w:color="auto"/>
                    <w:bottom w:val="none" w:sz="0" w:space="0" w:color="auto"/>
                    <w:right w:val="none" w:sz="0" w:space="0" w:color="auto"/>
                  </w:divBdr>
                </w:div>
                <w:div w:id="2125464997">
                  <w:marLeft w:val="0"/>
                  <w:marRight w:val="0"/>
                  <w:marTop w:val="0"/>
                  <w:marBottom w:val="0"/>
                  <w:divBdr>
                    <w:top w:val="none" w:sz="0" w:space="0" w:color="auto"/>
                    <w:left w:val="none" w:sz="0" w:space="0" w:color="auto"/>
                    <w:bottom w:val="none" w:sz="0" w:space="0" w:color="auto"/>
                    <w:right w:val="none" w:sz="0" w:space="0" w:color="auto"/>
                  </w:divBdr>
                  <w:divsChild>
                    <w:div w:id="1044137335">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104229572">
              <w:marLeft w:val="0"/>
              <w:marRight w:val="120"/>
              <w:marTop w:val="240"/>
              <w:marBottom w:val="240"/>
              <w:divBdr>
                <w:top w:val="single" w:sz="12" w:space="12" w:color="AAAAAA"/>
                <w:left w:val="single" w:sz="12" w:space="12" w:color="AAAAAA"/>
                <w:bottom w:val="single" w:sz="12" w:space="12" w:color="AAAAAA"/>
                <w:right w:val="single" w:sz="12" w:space="12" w:color="AAAAAA"/>
              </w:divBdr>
              <w:divsChild>
                <w:div w:id="945695938">
                  <w:marLeft w:val="0"/>
                  <w:marRight w:val="0"/>
                  <w:marTop w:val="0"/>
                  <w:marBottom w:val="0"/>
                  <w:divBdr>
                    <w:top w:val="none" w:sz="0" w:space="0" w:color="auto"/>
                    <w:left w:val="none" w:sz="0" w:space="0" w:color="auto"/>
                    <w:bottom w:val="none" w:sz="0" w:space="0" w:color="auto"/>
                    <w:right w:val="none" w:sz="0" w:space="0" w:color="auto"/>
                  </w:divBdr>
                </w:div>
                <w:div w:id="1315455768">
                  <w:marLeft w:val="0"/>
                  <w:marRight w:val="0"/>
                  <w:marTop w:val="0"/>
                  <w:marBottom w:val="0"/>
                  <w:divBdr>
                    <w:top w:val="none" w:sz="0" w:space="0" w:color="auto"/>
                    <w:left w:val="none" w:sz="0" w:space="0" w:color="auto"/>
                    <w:bottom w:val="none" w:sz="0" w:space="0" w:color="auto"/>
                    <w:right w:val="none" w:sz="0" w:space="0" w:color="auto"/>
                  </w:divBdr>
                  <w:divsChild>
                    <w:div w:id="674575219">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1486818752">
              <w:marLeft w:val="0"/>
              <w:marRight w:val="120"/>
              <w:marTop w:val="240"/>
              <w:marBottom w:val="240"/>
              <w:divBdr>
                <w:top w:val="single" w:sz="12" w:space="12" w:color="AAAAAA"/>
                <w:left w:val="single" w:sz="12" w:space="12" w:color="AAAAAA"/>
                <w:bottom w:val="single" w:sz="12" w:space="12" w:color="AAAAAA"/>
                <w:right w:val="single" w:sz="12" w:space="12" w:color="AAAAAA"/>
              </w:divBdr>
              <w:divsChild>
                <w:div w:id="2017071863">
                  <w:marLeft w:val="0"/>
                  <w:marRight w:val="0"/>
                  <w:marTop w:val="0"/>
                  <w:marBottom w:val="0"/>
                  <w:divBdr>
                    <w:top w:val="none" w:sz="0" w:space="0" w:color="auto"/>
                    <w:left w:val="none" w:sz="0" w:space="0" w:color="auto"/>
                    <w:bottom w:val="none" w:sz="0" w:space="0" w:color="auto"/>
                    <w:right w:val="none" w:sz="0" w:space="0" w:color="auto"/>
                  </w:divBdr>
                </w:div>
                <w:div w:id="477966368">
                  <w:marLeft w:val="0"/>
                  <w:marRight w:val="0"/>
                  <w:marTop w:val="0"/>
                  <w:marBottom w:val="0"/>
                  <w:divBdr>
                    <w:top w:val="none" w:sz="0" w:space="0" w:color="auto"/>
                    <w:left w:val="none" w:sz="0" w:space="0" w:color="auto"/>
                    <w:bottom w:val="none" w:sz="0" w:space="0" w:color="auto"/>
                    <w:right w:val="none" w:sz="0" w:space="0" w:color="auto"/>
                  </w:divBdr>
                  <w:divsChild>
                    <w:div w:id="205724097">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1732651965">
              <w:marLeft w:val="0"/>
              <w:marRight w:val="120"/>
              <w:marTop w:val="240"/>
              <w:marBottom w:val="240"/>
              <w:divBdr>
                <w:top w:val="single" w:sz="12" w:space="12" w:color="AAAAAA"/>
                <w:left w:val="single" w:sz="12" w:space="12" w:color="AAAAAA"/>
                <w:bottom w:val="single" w:sz="12" w:space="12" w:color="AAAAAA"/>
                <w:right w:val="single" w:sz="12" w:space="12" w:color="AAAAAA"/>
              </w:divBdr>
              <w:divsChild>
                <w:div w:id="314066112">
                  <w:marLeft w:val="0"/>
                  <w:marRight w:val="0"/>
                  <w:marTop w:val="0"/>
                  <w:marBottom w:val="0"/>
                  <w:divBdr>
                    <w:top w:val="none" w:sz="0" w:space="0" w:color="auto"/>
                    <w:left w:val="none" w:sz="0" w:space="0" w:color="auto"/>
                    <w:bottom w:val="none" w:sz="0" w:space="0" w:color="auto"/>
                    <w:right w:val="none" w:sz="0" w:space="0" w:color="auto"/>
                  </w:divBdr>
                </w:div>
                <w:div w:id="514154542">
                  <w:marLeft w:val="0"/>
                  <w:marRight w:val="0"/>
                  <w:marTop w:val="0"/>
                  <w:marBottom w:val="0"/>
                  <w:divBdr>
                    <w:top w:val="none" w:sz="0" w:space="0" w:color="auto"/>
                    <w:left w:val="none" w:sz="0" w:space="0" w:color="auto"/>
                    <w:bottom w:val="none" w:sz="0" w:space="0" w:color="auto"/>
                    <w:right w:val="none" w:sz="0" w:space="0" w:color="auto"/>
                  </w:divBdr>
                  <w:divsChild>
                    <w:div w:id="679770224">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107823735">
              <w:marLeft w:val="0"/>
              <w:marRight w:val="120"/>
              <w:marTop w:val="240"/>
              <w:marBottom w:val="240"/>
              <w:divBdr>
                <w:top w:val="single" w:sz="12" w:space="12" w:color="AAAAAA"/>
                <w:left w:val="single" w:sz="12" w:space="12" w:color="AAAAAA"/>
                <w:bottom w:val="single" w:sz="12" w:space="12" w:color="AAAAAA"/>
                <w:right w:val="single" w:sz="12" w:space="12" w:color="AAAAAA"/>
              </w:divBdr>
              <w:divsChild>
                <w:div w:id="2095317135">
                  <w:marLeft w:val="0"/>
                  <w:marRight w:val="0"/>
                  <w:marTop w:val="0"/>
                  <w:marBottom w:val="0"/>
                  <w:divBdr>
                    <w:top w:val="none" w:sz="0" w:space="0" w:color="auto"/>
                    <w:left w:val="none" w:sz="0" w:space="0" w:color="auto"/>
                    <w:bottom w:val="none" w:sz="0" w:space="0" w:color="auto"/>
                    <w:right w:val="none" w:sz="0" w:space="0" w:color="auto"/>
                  </w:divBdr>
                </w:div>
                <w:div w:id="795562857">
                  <w:marLeft w:val="0"/>
                  <w:marRight w:val="0"/>
                  <w:marTop w:val="0"/>
                  <w:marBottom w:val="0"/>
                  <w:divBdr>
                    <w:top w:val="none" w:sz="0" w:space="0" w:color="auto"/>
                    <w:left w:val="none" w:sz="0" w:space="0" w:color="auto"/>
                    <w:bottom w:val="none" w:sz="0" w:space="0" w:color="auto"/>
                    <w:right w:val="none" w:sz="0" w:space="0" w:color="auto"/>
                  </w:divBdr>
                  <w:divsChild>
                    <w:div w:id="1924340262">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sChild>
        </w:div>
        <w:div w:id="1313607171">
          <w:marLeft w:val="0"/>
          <w:marRight w:val="0"/>
          <w:marTop w:val="0"/>
          <w:marBottom w:val="0"/>
          <w:divBdr>
            <w:top w:val="none" w:sz="0" w:space="0" w:color="auto"/>
            <w:left w:val="none" w:sz="0" w:space="0" w:color="auto"/>
            <w:bottom w:val="none" w:sz="0" w:space="0" w:color="auto"/>
            <w:right w:val="none" w:sz="0" w:space="0" w:color="auto"/>
          </w:divBdr>
          <w:divsChild>
            <w:div w:id="1525829469">
              <w:marLeft w:val="0"/>
              <w:marRight w:val="120"/>
              <w:marTop w:val="240"/>
              <w:marBottom w:val="240"/>
              <w:divBdr>
                <w:top w:val="single" w:sz="12" w:space="12" w:color="AAAAAA"/>
                <w:left w:val="single" w:sz="12" w:space="12" w:color="AAAAAA"/>
                <w:bottom w:val="single" w:sz="12" w:space="12" w:color="AAAAAA"/>
                <w:right w:val="single" w:sz="12" w:space="12" w:color="AAAAAA"/>
              </w:divBdr>
              <w:divsChild>
                <w:div w:id="752121405">
                  <w:marLeft w:val="0"/>
                  <w:marRight w:val="0"/>
                  <w:marTop w:val="0"/>
                  <w:marBottom w:val="0"/>
                  <w:divBdr>
                    <w:top w:val="none" w:sz="0" w:space="0" w:color="auto"/>
                    <w:left w:val="none" w:sz="0" w:space="0" w:color="auto"/>
                    <w:bottom w:val="none" w:sz="0" w:space="0" w:color="auto"/>
                    <w:right w:val="none" w:sz="0" w:space="0" w:color="auto"/>
                  </w:divBdr>
                </w:div>
                <w:div w:id="1288245702">
                  <w:marLeft w:val="0"/>
                  <w:marRight w:val="0"/>
                  <w:marTop w:val="0"/>
                  <w:marBottom w:val="0"/>
                  <w:divBdr>
                    <w:top w:val="none" w:sz="0" w:space="0" w:color="auto"/>
                    <w:left w:val="none" w:sz="0" w:space="0" w:color="auto"/>
                    <w:bottom w:val="none" w:sz="0" w:space="0" w:color="auto"/>
                    <w:right w:val="none" w:sz="0" w:space="0" w:color="auto"/>
                  </w:divBdr>
                  <w:divsChild>
                    <w:div w:id="667751748">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285888376">
              <w:marLeft w:val="0"/>
              <w:marRight w:val="120"/>
              <w:marTop w:val="240"/>
              <w:marBottom w:val="240"/>
              <w:divBdr>
                <w:top w:val="single" w:sz="12" w:space="12" w:color="AAAAAA"/>
                <w:left w:val="single" w:sz="12" w:space="12" w:color="AAAAAA"/>
                <w:bottom w:val="single" w:sz="12" w:space="12" w:color="AAAAAA"/>
                <w:right w:val="single" w:sz="12" w:space="12" w:color="AAAAAA"/>
              </w:divBdr>
              <w:divsChild>
                <w:div w:id="1252659984">
                  <w:marLeft w:val="0"/>
                  <w:marRight w:val="0"/>
                  <w:marTop w:val="0"/>
                  <w:marBottom w:val="0"/>
                  <w:divBdr>
                    <w:top w:val="none" w:sz="0" w:space="0" w:color="auto"/>
                    <w:left w:val="none" w:sz="0" w:space="0" w:color="auto"/>
                    <w:bottom w:val="none" w:sz="0" w:space="0" w:color="auto"/>
                    <w:right w:val="none" w:sz="0" w:space="0" w:color="auto"/>
                  </w:divBdr>
                </w:div>
                <w:div w:id="609624454">
                  <w:marLeft w:val="0"/>
                  <w:marRight w:val="0"/>
                  <w:marTop w:val="0"/>
                  <w:marBottom w:val="0"/>
                  <w:divBdr>
                    <w:top w:val="none" w:sz="0" w:space="0" w:color="auto"/>
                    <w:left w:val="none" w:sz="0" w:space="0" w:color="auto"/>
                    <w:bottom w:val="none" w:sz="0" w:space="0" w:color="auto"/>
                    <w:right w:val="none" w:sz="0" w:space="0" w:color="auto"/>
                  </w:divBdr>
                  <w:divsChild>
                    <w:div w:id="1451700628">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1482575673">
              <w:marLeft w:val="0"/>
              <w:marRight w:val="120"/>
              <w:marTop w:val="240"/>
              <w:marBottom w:val="240"/>
              <w:divBdr>
                <w:top w:val="single" w:sz="12" w:space="12" w:color="AAAAAA"/>
                <w:left w:val="single" w:sz="12" w:space="12" w:color="AAAAAA"/>
                <w:bottom w:val="single" w:sz="12" w:space="12" w:color="AAAAAA"/>
                <w:right w:val="single" w:sz="12" w:space="12" w:color="AAAAAA"/>
              </w:divBdr>
              <w:divsChild>
                <w:div w:id="1536893824">
                  <w:marLeft w:val="0"/>
                  <w:marRight w:val="0"/>
                  <w:marTop w:val="0"/>
                  <w:marBottom w:val="0"/>
                  <w:divBdr>
                    <w:top w:val="none" w:sz="0" w:space="0" w:color="auto"/>
                    <w:left w:val="none" w:sz="0" w:space="0" w:color="auto"/>
                    <w:bottom w:val="none" w:sz="0" w:space="0" w:color="auto"/>
                    <w:right w:val="none" w:sz="0" w:space="0" w:color="auto"/>
                  </w:divBdr>
                </w:div>
                <w:div w:id="1039622927">
                  <w:marLeft w:val="0"/>
                  <w:marRight w:val="0"/>
                  <w:marTop w:val="0"/>
                  <w:marBottom w:val="0"/>
                  <w:divBdr>
                    <w:top w:val="none" w:sz="0" w:space="0" w:color="auto"/>
                    <w:left w:val="none" w:sz="0" w:space="0" w:color="auto"/>
                    <w:bottom w:val="none" w:sz="0" w:space="0" w:color="auto"/>
                    <w:right w:val="none" w:sz="0" w:space="0" w:color="auto"/>
                  </w:divBdr>
                  <w:divsChild>
                    <w:div w:id="22555502">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sChild>
        </w:div>
      </w:divsChild>
    </w:div>
    <w:div w:id="417096879">
      <w:bodyDiv w:val="1"/>
      <w:marLeft w:val="0"/>
      <w:marRight w:val="0"/>
      <w:marTop w:val="0"/>
      <w:marBottom w:val="0"/>
      <w:divBdr>
        <w:top w:val="none" w:sz="0" w:space="0" w:color="auto"/>
        <w:left w:val="none" w:sz="0" w:space="0" w:color="auto"/>
        <w:bottom w:val="none" w:sz="0" w:space="0" w:color="auto"/>
        <w:right w:val="none" w:sz="0" w:space="0" w:color="auto"/>
      </w:divBdr>
      <w:divsChild>
        <w:div w:id="932783085">
          <w:marLeft w:val="0"/>
          <w:marRight w:val="0"/>
          <w:marTop w:val="0"/>
          <w:marBottom w:val="0"/>
          <w:divBdr>
            <w:top w:val="none" w:sz="0" w:space="0" w:color="auto"/>
            <w:left w:val="none" w:sz="0" w:space="0" w:color="auto"/>
            <w:bottom w:val="none" w:sz="0" w:space="0" w:color="auto"/>
            <w:right w:val="none" w:sz="0" w:space="0" w:color="auto"/>
          </w:divBdr>
        </w:div>
        <w:div w:id="528758267">
          <w:marLeft w:val="0"/>
          <w:marRight w:val="0"/>
          <w:marTop w:val="0"/>
          <w:marBottom w:val="0"/>
          <w:divBdr>
            <w:top w:val="none" w:sz="0" w:space="0" w:color="auto"/>
            <w:left w:val="none" w:sz="0" w:space="0" w:color="auto"/>
            <w:bottom w:val="none" w:sz="0" w:space="0" w:color="auto"/>
            <w:right w:val="none" w:sz="0" w:space="0" w:color="auto"/>
          </w:divBdr>
          <w:divsChild>
            <w:div w:id="1387339458">
              <w:marLeft w:val="0"/>
              <w:marRight w:val="0"/>
              <w:marTop w:val="0"/>
              <w:marBottom w:val="0"/>
              <w:divBdr>
                <w:top w:val="none" w:sz="0" w:space="0" w:color="auto"/>
                <w:left w:val="none" w:sz="0" w:space="0" w:color="auto"/>
                <w:bottom w:val="none" w:sz="0" w:space="0" w:color="auto"/>
                <w:right w:val="none" w:sz="0" w:space="0" w:color="auto"/>
              </w:divBdr>
            </w:div>
            <w:div w:id="2028368150">
              <w:marLeft w:val="0"/>
              <w:marRight w:val="0"/>
              <w:marTop w:val="0"/>
              <w:marBottom w:val="0"/>
              <w:divBdr>
                <w:top w:val="none" w:sz="0" w:space="0" w:color="auto"/>
                <w:left w:val="none" w:sz="0" w:space="0" w:color="auto"/>
                <w:bottom w:val="none" w:sz="0" w:space="0" w:color="auto"/>
                <w:right w:val="none" w:sz="0" w:space="0" w:color="auto"/>
              </w:divBdr>
            </w:div>
            <w:div w:id="315425473">
              <w:marLeft w:val="0"/>
              <w:marRight w:val="0"/>
              <w:marTop w:val="0"/>
              <w:marBottom w:val="0"/>
              <w:divBdr>
                <w:top w:val="none" w:sz="0" w:space="0" w:color="auto"/>
                <w:left w:val="none" w:sz="0" w:space="0" w:color="auto"/>
                <w:bottom w:val="none" w:sz="0" w:space="0" w:color="auto"/>
                <w:right w:val="none" w:sz="0" w:space="0" w:color="auto"/>
              </w:divBdr>
            </w:div>
            <w:div w:id="739981782">
              <w:marLeft w:val="0"/>
              <w:marRight w:val="0"/>
              <w:marTop w:val="0"/>
              <w:marBottom w:val="0"/>
              <w:divBdr>
                <w:top w:val="none" w:sz="0" w:space="0" w:color="auto"/>
                <w:left w:val="none" w:sz="0" w:space="0" w:color="auto"/>
                <w:bottom w:val="none" w:sz="0" w:space="0" w:color="auto"/>
                <w:right w:val="none" w:sz="0" w:space="0" w:color="auto"/>
              </w:divBdr>
            </w:div>
            <w:div w:id="1347755758">
              <w:marLeft w:val="0"/>
              <w:marRight w:val="0"/>
              <w:marTop w:val="0"/>
              <w:marBottom w:val="0"/>
              <w:divBdr>
                <w:top w:val="none" w:sz="0" w:space="0" w:color="auto"/>
                <w:left w:val="none" w:sz="0" w:space="0" w:color="auto"/>
                <w:bottom w:val="none" w:sz="0" w:space="0" w:color="auto"/>
                <w:right w:val="none" w:sz="0" w:space="0" w:color="auto"/>
              </w:divBdr>
            </w:div>
            <w:div w:id="625356803">
              <w:marLeft w:val="0"/>
              <w:marRight w:val="0"/>
              <w:marTop w:val="0"/>
              <w:marBottom w:val="0"/>
              <w:divBdr>
                <w:top w:val="none" w:sz="0" w:space="0" w:color="auto"/>
                <w:left w:val="none" w:sz="0" w:space="0" w:color="auto"/>
                <w:bottom w:val="none" w:sz="0" w:space="0" w:color="auto"/>
                <w:right w:val="none" w:sz="0" w:space="0" w:color="auto"/>
              </w:divBdr>
            </w:div>
            <w:div w:id="1822692145">
              <w:marLeft w:val="0"/>
              <w:marRight w:val="0"/>
              <w:marTop w:val="0"/>
              <w:marBottom w:val="0"/>
              <w:divBdr>
                <w:top w:val="none" w:sz="0" w:space="0" w:color="auto"/>
                <w:left w:val="none" w:sz="0" w:space="0" w:color="auto"/>
                <w:bottom w:val="none" w:sz="0" w:space="0" w:color="auto"/>
                <w:right w:val="none" w:sz="0" w:space="0" w:color="auto"/>
              </w:divBdr>
            </w:div>
            <w:div w:id="1022822803">
              <w:marLeft w:val="0"/>
              <w:marRight w:val="0"/>
              <w:marTop w:val="0"/>
              <w:marBottom w:val="0"/>
              <w:divBdr>
                <w:top w:val="none" w:sz="0" w:space="0" w:color="auto"/>
                <w:left w:val="none" w:sz="0" w:space="0" w:color="auto"/>
                <w:bottom w:val="none" w:sz="0" w:space="0" w:color="auto"/>
                <w:right w:val="none" w:sz="0" w:space="0" w:color="auto"/>
              </w:divBdr>
            </w:div>
            <w:div w:id="1389888149">
              <w:marLeft w:val="0"/>
              <w:marRight w:val="0"/>
              <w:marTop w:val="0"/>
              <w:marBottom w:val="0"/>
              <w:divBdr>
                <w:top w:val="none" w:sz="0" w:space="0" w:color="auto"/>
                <w:left w:val="none" w:sz="0" w:space="0" w:color="auto"/>
                <w:bottom w:val="none" w:sz="0" w:space="0" w:color="auto"/>
                <w:right w:val="none" w:sz="0" w:space="0" w:color="auto"/>
              </w:divBdr>
            </w:div>
            <w:div w:id="1940215614">
              <w:marLeft w:val="0"/>
              <w:marRight w:val="0"/>
              <w:marTop w:val="0"/>
              <w:marBottom w:val="0"/>
              <w:divBdr>
                <w:top w:val="none" w:sz="0" w:space="0" w:color="auto"/>
                <w:left w:val="none" w:sz="0" w:space="0" w:color="auto"/>
                <w:bottom w:val="none" w:sz="0" w:space="0" w:color="auto"/>
                <w:right w:val="none" w:sz="0" w:space="0" w:color="auto"/>
              </w:divBdr>
            </w:div>
            <w:div w:id="256520346">
              <w:marLeft w:val="0"/>
              <w:marRight w:val="0"/>
              <w:marTop w:val="0"/>
              <w:marBottom w:val="0"/>
              <w:divBdr>
                <w:top w:val="none" w:sz="0" w:space="0" w:color="auto"/>
                <w:left w:val="none" w:sz="0" w:space="0" w:color="auto"/>
                <w:bottom w:val="none" w:sz="0" w:space="0" w:color="auto"/>
                <w:right w:val="none" w:sz="0" w:space="0" w:color="auto"/>
              </w:divBdr>
            </w:div>
          </w:divsChild>
        </w:div>
        <w:div w:id="2045054760">
          <w:marLeft w:val="0"/>
          <w:marRight w:val="0"/>
          <w:marTop w:val="0"/>
          <w:marBottom w:val="0"/>
          <w:divBdr>
            <w:top w:val="none" w:sz="0" w:space="0" w:color="auto"/>
            <w:left w:val="none" w:sz="0" w:space="0" w:color="auto"/>
            <w:bottom w:val="none" w:sz="0" w:space="0" w:color="auto"/>
            <w:right w:val="none" w:sz="0" w:space="0" w:color="auto"/>
          </w:divBdr>
          <w:divsChild>
            <w:div w:id="1982692044">
              <w:marLeft w:val="0"/>
              <w:marRight w:val="120"/>
              <w:marTop w:val="240"/>
              <w:marBottom w:val="240"/>
              <w:divBdr>
                <w:top w:val="single" w:sz="12" w:space="12" w:color="AAAAAA"/>
                <w:left w:val="single" w:sz="12" w:space="12" w:color="AAAAAA"/>
                <w:bottom w:val="single" w:sz="12" w:space="12" w:color="AAAAAA"/>
                <w:right w:val="single" w:sz="12" w:space="12" w:color="AAAAAA"/>
              </w:divBdr>
              <w:divsChild>
                <w:div w:id="1928808948">
                  <w:marLeft w:val="0"/>
                  <w:marRight w:val="0"/>
                  <w:marTop w:val="0"/>
                  <w:marBottom w:val="0"/>
                  <w:divBdr>
                    <w:top w:val="none" w:sz="0" w:space="0" w:color="auto"/>
                    <w:left w:val="none" w:sz="0" w:space="0" w:color="auto"/>
                    <w:bottom w:val="none" w:sz="0" w:space="0" w:color="auto"/>
                    <w:right w:val="none" w:sz="0" w:space="0" w:color="auto"/>
                  </w:divBdr>
                </w:div>
                <w:div w:id="1576626006">
                  <w:marLeft w:val="0"/>
                  <w:marRight w:val="0"/>
                  <w:marTop w:val="0"/>
                  <w:marBottom w:val="0"/>
                  <w:divBdr>
                    <w:top w:val="none" w:sz="0" w:space="0" w:color="auto"/>
                    <w:left w:val="none" w:sz="0" w:space="0" w:color="auto"/>
                    <w:bottom w:val="none" w:sz="0" w:space="0" w:color="auto"/>
                    <w:right w:val="none" w:sz="0" w:space="0" w:color="auto"/>
                  </w:divBdr>
                  <w:divsChild>
                    <w:div w:id="915476290">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225920960">
              <w:marLeft w:val="0"/>
              <w:marRight w:val="120"/>
              <w:marTop w:val="240"/>
              <w:marBottom w:val="240"/>
              <w:divBdr>
                <w:top w:val="single" w:sz="12" w:space="12" w:color="AAAAAA"/>
                <w:left w:val="single" w:sz="12" w:space="12" w:color="AAAAAA"/>
                <w:bottom w:val="single" w:sz="12" w:space="12" w:color="AAAAAA"/>
                <w:right w:val="single" w:sz="12" w:space="12" w:color="AAAAAA"/>
              </w:divBdr>
              <w:divsChild>
                <w:div w:id="467212805">
                  <w:marLeft w:val="0"/>
                  <w:marRight w:val="0"/>
                  <w:marTop w:val="0"/>
                  <w:marBottom w:val="0"/>
                  <w:divBdr>
                    <w:top w:val="none" w:sz="0" w:space="0" w:color="auto"/>
                    <w:left w:val="none" w:sz="0" w:space="0" w:color="auto"/>
                    <w:bottom w:val="none" w:sz="0" w:space="0" w:color="auto"/>
                    <w:right w:val="none" w:sz="0" w:space="0" w:color="auto"/>
                  </w:divBdr>
                </w:div>
                <w:div w:id="1556624865">
                  <w:marLeft w:val="0"/>
                  <w:marRight w:val="0"/>
                  <w:marTop w:val="0"/>
                  <w:marBottom w:val="0"/>
                  <w:divBdr>
                    <w:top w:val="none" w:sz="0" w:space="0" w:color="auto"/>
                    <w:left w:val="none" w:sz="0" w:space="0" w:color="auto"/>
                    <w:bottom w:val="none" w:sz="0" w:space="0" w:color="auto"/>
                    <w:right w:val="none" w:sz="0" w:space="0" w:color="auto"/>
                  </w:divBdr>
                  <w:divsChild>
                    <w:div w:id="1265650052">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889271670">
              <w:marLeft w:val="0"/>
              <w:marRight w:val="120"/>
              <w:marTop w:val="240"/>
              <w:marBottom w:val="240"/>
              <w:divBdr>
                <w:top w:val="single" w:sz="12" w:space="12" w:color="AAAAAA"/>
                <w:left w:val="single" w:sz="12" w:space="12" w:color="AAAAAA"/>
                <w:bottom w:val="single" w:sz="12" w:space="12" w:color="AAAAAA"/>
                <w:right w:val="single" w:sz="12" w:space="12" w:color="AAAAAA"/>
              </w:divBdr>
              <w:divsChild>
                <w:div w:id="897939185">
                  <w:marLeft w:val="0"/>
                  <w:marRight w:val="0"/>
                  <w:marTop w:val="0"/>
                  <w:marBottom w:val="0"/>
                  <w:divBdr>
                    <w:top w:val="none" w:sz="0" w:space="0" w:color="auto"/>
                    <w:left w:val="none" w:sz="0" w:space="0" w:color="auto"/>
                    <w:bottom w:val="none" w:sz="0" w:space="0" w:color="auto"/>
                    <w:right w:val="none" w:sz="0" w:space="0" w:color="auto"/>
                  </w:divBdr>
                </w:div>
                <w:div w:id="206256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14947">
          <w:marLeft w:val="0"/>
          <w:marRight w:val="0"/>
          <w:marTop w:val="0"/>
          <w:marBottom w:val="0"/>
          <w:divBdr>
            <w:top w:val="none" w:sz="0" w:space="0" w:color="auto"/>
            <w:left w:val="none" w:sz="0" w:space="0" w:color="auto"/>
            <w:bottom w:val="none" w:sz="0" w:space="0" w:color="auto"/>
            <w:right w:val="none" w:sz="0" w:space="0" w:color="auto"/>
          </w:divBdr>
          <w:divsChild>
            <w:div w:id="8220841">
              <w:marLeft w:val="0"/>
              <w:marRight w:val="0"/>
              <w:marTop w:val="0"/>
              <w:marBottom w:val="0"/>
              <w:divBdr>
                <w:top w:val="none" w:sz="0" w:space="0" w:color="auto"/>
                <w:left w:val="none" w:sz="0" w:space="0" w:color="auto"/>
                <w:bottom w:val="none" w:sz="0" w:space="0" w:color="auto"/>
                <w:right w:val="none" w:sz="0" w:space="0" w:color="auto"/>
              </w:divBdr>
            </w:div>
            <w:div w:id="1012412570">
              <w:marLeft w:val="0"/>
              <w:marRight w:val="120"/>
              <w:marTop w:val="240"/>
              <w:marBottom w:val="240"/>
              <w:divBdr>
                <w:top w:val="single" w:sz="12" w:space="12" w:color="AAAAAA"/>
                <w:left w:val="single" w:sz="12" w:space="12" w:color="AAAAAA"/>
                <w:bottom w:val="single" w:sz="12" w:space="12" w:color="AAAAAA"/>
                <w:right w:val="single" w:sz="12" w:space="12" w:color="AAAAAA"/>
              </w:divBdr>
              <w:divsChild>
                <w:div w:id="585190146">
                  <w:marLeft w:val="0"/>
                  <w:marRight w:val="0"/>
                  <w:marTop w:val="0"/>
                  <w:marBottom w:val="0"/>
                  <w:divBdr>
                    <w:top w:val="none" w:sz="0" w:space="0" w:color="auto"/>
                    <w:left w:val="none" w:sz="0" w:space="0" w:color="auto"/>
                    <w:bottom w:val="none" w:sz="0" w:space="0" w:color="auto"/>
                    <w:right w:val="none" w:sz="0" w:space="0" w:color="auto"/>
                  </w:divBdr>
                </w:div>
                <w:div w:id="149442080">
                  <w:marLeft w:val="0"/>
                  <w:marRight w:val="0"/>
                  <w:marTop w:val="0"/>
                  <w:marBottom w:val="0"/>
                  <w:divBdr>
                    <w:top w:val="none" w:sz="0" w:space="0" w:color="auto"/>
                    <w:left w:val="none" w:sz="0" w:space="0" w:color="auto"/>
                    <w:bottom w:val="none" w:sz="0" w:space="0" w:color="auto"/>
                    <w:right w:val="none" w:sz="0" w:space="0" w:color="auto"/>
                  </w:divBdr>
                  <w:divsChild>
                    <w:div w:id="678822242">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1686639451">
              <w:marLeft w:val="0"/>
              <w:marRight w:val="120"/>
              <w:marTop w:val="240"/>
              <w:marBottom w:val="240"/>
              <w:divBdr>
                <w:top w:val="single" w:sz="12" w:space="12" w:color="AAAAAA"/>
                <w:left w:val="single" w:sz="12" w:space="12" w:color="AAAAAA"/>
                <w:bottom w:val="single" w:sz="12" w:space="12" w:color="AAAAAA"/>
                <w:right w:val="single" w:sz="12" w:space="12" w:color="AAAAAA"/>
              </w:divBdr>
              <w:divsChild>
                <w:div w:id="268318231">
                  <w:marLeft w:val="0"/>
                  <w:marRight w:val="0"/>
                  <w:marTop w:val="0"/>
                  <w:marBottom w:val="0"/>
                  <w:divBdr>
                    <w:top w:val="none" w:sz="0" w:space="0" w:color="auto"/>
                    <w:left w:val="none" w:sz="0" w:space="0" w:color="auto"/>
                    <w:bottom w:val="none" w:sz="0" w:space="0" w:color="auto"/>
                    <w:right w:val="none" w:sz="0" w:space="0" w:color="auto"/>
                  </w:divBdr>
                </w:div>
                <w:div w:id="969476593">
                  <w:marLeft w:val="0"/>
                  <w:marRight w:val="0"/>
                  <w:marTop w:val="0"/>
                  <w:marBottom w:val="0"/>
                  <w:divBdr>
                    <w:top w:val="none" w:sz="0" w:space="0" w:color="auto"/>
                    <w:left w:val="none" w:sz="0" w:space="0" w:color="auto"/>
                    <w:bottom w:val="none" w:sz="0" w:space="0" w:color="auto"/>
                    <w:right w:val="none" w:sz="0" w:space="0" w:color="auto"/>
                  </w:divBdr>
                  <w:divsChild>
                    <w:div w:id="787166093">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205414508">
              <w:marLeft w:val="0"/>
              <w:marRight w:val="120"/>
              <w:marTop w:val="240"/>
              <w:marBottom w:val="240"/>
              <w:divBdr>
                <w:top w:val="single" w:sz="12" w:space="12" w:color="AAAAAA"/>
                <w:left w:val="single" w:sz="12" w:space="12" w:color="AAAAAA"/>
                <w:bottom w:val="single" w:sz="12" w:space="12" w:color="AAAAAA"/>
                <w:right w:val="single" w:sz="12" w:space="12" w:color="AAAAAA"/>
              </w:divBdr>
              <w:divsChild>
                <w:div w:id="166362410">
                  <w:marLeft w:val="0"/>
                  <w:marRight w:val="0"/>
                  <w:marTop w:val="0"/>
                  <w:marBottom w:val="0"/>
                  <w:divBdr>
                    <w:top w:val="none" w:sz="0" w:space="0" w:color="auto"/>
                    <w:left w:val="none" w:sz="0" w:space="0" w:color="auto"/>
                    <w:bottom w:val="none" w:sz="0" w:space="0" w:color="auto"/>
                    <w:right w:val="none" w:sz="0" w:space="0" w:color="auto"/>
                  </w:divBdr>
                </w:div>
                <w:div w:id="1776245119">
                  <w:marLeft w:val="0"/>
                  <w:marRight w:val="0"/>
                  <w:marTop w:val="0"/>
                  <w:marBottom w:val="0"/>
                  <w:divBdr>
                    <w:top w:val="none" w:sz="0" w:space="0" w:color="auto"/>
                    <w:left w:val="none" w:sz="0" w:space="0" w:color="auto"/>
                    <w:bottom w:val="none" w:sz="0" w:space="0" w:color="auto"/>
                    <w:right w:val="none" w:sz="0" w:space="0" w:color="auto"/>
                  </w:divBdr>
                  <w:divsChild>
                    <w:div w:id="1618565789">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1186557295">
              <w:marLeft w:val="0"/>
              <w:marRight w:val="120"/>
              <w:marTop w:val="240"/>
              <w:marBottom w:val="240"/>
              <w:divBdr>
                <w:top w:val="single" w:sz="12" w:space="12" w:color="AAAAAA"/>
                <w:left w:val="single" w:sz="12" w:space="12" w:color="AAAAAA"/>
                <w:bottom w:val="single" w:sz="12" w:space="12" w:color="AAAAAA"/>
                <w:right w:val="single" w:sz="12" w:space="12" w:color="AAAAAA"/>
              </w:divBdr>
              <w:divsChild>
                <w:div w:id="1089083532">
                  <w:marLeft w:val="0"/>
                  <w:marRight w:val="0"/>
                  <w:marTop w:val="0"/>
                  <w:marBottom w:val="0"/>
                  <w:divBdr>
                    <w:top w:val="none" w:sz="0" w:space="0" w:color="auto"/>
                    <w:left w:val="none" w:sz="0" w:space="0" w:color="auto"/>
                    <w:bottom w:val="none" w:sz="0" w:space="0" w:color="auto"/>
                    <w:right w:val="none" w:sz="0" w:space="0" w:color="auto"/>
                  </w:divBdr>
                </w:div>
                <w:div w:id="1655914232">
                  <w:marLeft w:val="0"/>
                  <w:marRight w:val="0"/>
                  <w:marTop w:val="0"/>
                  <w:marBottom w:val="0"/>
                  <w:divBdr>
                    <w:top w:val="none" w:sz="0" w:space="0" w:color="auto"/>
                    <w:left w:val="none" w:sz="0" w:space="0" w:color="auto"/>
                    <w:bottom w:val="none" w:sz="0" w:space="0" w:color="auto"/>
                    <w:right w:val="none" w:sz="0" w:space="0" w:color="auto"/>
                  </w:divBdr>
                  <w:divsChild>
                    <w:div w:id="853690442">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1808083439">
              <w:marLeft w:val="0"/>
              <w:marRight w:val="120"/>
              <w:marTop w:val="240"/>
              <w:marBottom w:val="240"/>
              <w:divBdr>
                <w:top w:val="single" w:sz="12" w:space="12" w:color="AAAAAA"/>
                <w:left w:val="single" w:sz="12" w:space="12" w:color="AAAAAA"/>
                <w:bottom w:val="single" w:sz="12" w:space="12" w:color="AAAAAA"/>
                <w:right w:val="single" w:sz="12" w:space="12" w:color="AAAAAA"/>
              </w:divBdr>
              <w:divsChild>
                <w:div w:id="1527668477">
                  <w:marLeft w:val="0"/>
                  <w:marRight w:val="0"/>
                  <w:marTop w:val="0"/>
                  <w:marBottom w:val="0"/>
                  <w:divBdr>
                    <w:top w:val="none" w:sz="0" w:space="0" w:color="auto"/>
                    <w:left w:val="none" w:sz="0" w:space="0" w:color="auto"/>
                    <w:bottom w:val="none" w:sz="0" w:space="0" w:color="auto"/>
                    <w:right w:val="none" w:sz="0" w:space="0" w:color="auto"/>
                  </w:divBdr>
                </w:div>
                <w:div w:id="378239901">
                  <w:marLeft w:val="0"/>
                  <w:marRight w:val="0"/>
                  <w:marTop w:val="0"/>
                  <w:marBottom w:val="0"/>
                  <w:divBdr>
                    <w:top w:val="none" w:sz="0" w:space="0" w:color="auto"/>
                    <w:left w:val="none" w:sz="0" w:space="0" w:color="auto"/>
                    <w:bottom w:val="none" w:sz="0" w:space="0" w:color="auto"/>
                    <w:right w:val="none" w:sz="0" w:space="0" w:color="auto"/>
                  </w:divBdr>
                  <w:divsChild>
                    <w:div w:id="715856658">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sChild>
        </w:div>
        <w:div w:id="1524785194">
          <w:marLeft w:val="0"/>
          <w:marRight w:val="0"/>
          <w:marTop w:val="0"/>
          <w:marBottom w:val="0"/>
          <w:divBdr>
            <w:top w:val="none" w:sz="0" w:space="0" w:color="auto"/>
            <w:left w:val="none" w:sz="0" w:space="0" w:color="auto"/>
            <w:bottom w:val="none" w:sz="0" w:space="0" w:color="auto"/>
            <w:right w:val="none" w:sz="0" w:space="0" w:color="auto"/>
          </w:divBdr>
          <w:divsChild>
            <w:div w:id="1217738216">
              <w:marLeft w:val="0"/>
              <w:marRight w:val="0"/>
              <w:marTop w:val="0"/>
              <w:marBottom w:val="0"/>
              <w:divBdr>
                <w:top w:val="none" w:sz="0" w:space="0" w:color="auto"/>
                <w:left w:val="none" w:sz="0" w:space="0" w:color="auto"/>
                <w:bottom w:val="none" w:sz="0" w:space="0" w:color="auto"/>
                <w:right w:val="none" w:sz="0" w:space="0" w:color="auto"/>
              </w:divBdr>
            </w:div>
            <w:div w:id="1325817029">
              <w:marLeft w:val="0"/>
              <w:marRight w:val="120"/>
              <w:marTop w:val="240"/>
              <w:marBottom w:val="240"/>
              <w:divBdr>
                <w:top w:val="single" w:sz="12" w:space="12" w:color="AAAAAA"/>
                <w:left w:val="single" w:sz="12" w:space="12" w:color="AAAAAA"/>
                <w:bottom w:val="single" w:sz="12" w:space="12" w:color="AAAAAA"/>
                <w:right w:val="single" w:sz="12" w:space="12" w:color="AAAAAA"/>
              </w:divBdr>
              <w:divsChild>
                <w:div w:id="432090768">
                  <w:marLeft w:val="0"/>
                  <w:marRight w:val="0"/>
                  <w:marTop w:val="0"/>
                  <w:marBottom w:val="0"/>
                  <w:divBdr>
                    <w:top w:val="none" w:sz="0" w:space="0" w:color="auto"/>
                    <w:left w:val="none" w:sz="0" w:space="0" w:color="auto"/>
                    <w:bottom w:val="none" w:sz="0" w:space="0" w:color="auto"/>
                    <w:right w:val="none" w:sz="0" w:space="0" w:color="auto"/>
                  </w:divBdr>
                </w:div>
                <w:div w:id="59908898">
                  <w:marLeft w:val="0"/>
                  <w:marRight w:val="0"/>
                  <w:marTop w:val="0"/>
                  <w:marBottom w:val="0"/>
                  <w:divBdr>
                    <w:top w:val="none" w:sz="0" w:space="0" w:color="auto"/>
                    <w:left w:val="none" w:sz="0" w:space="0" w:color="auto"/>
                    <w:bottom w:val="none" w:sz="0" w:space="0" w:color="auto"/>
                    <w:right w:val="none" w:sz="0" w:space="0" w:color="auto"/>
                  </w:divBdr>
                  <w:divsChild>
                    <w:div w:id="1852530104">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1275021527">
              <w:marLeft w:val="0"/>
              <w:marRight w:val="120"/>
              <w:marTop w:val="240"/>
              <w:marBottom w:val="240"/>
              <w:divBdr>
                <w:top w:val="single" w:sz="12" w:space="12" w:color="AAAAAA"/>
                <w:left w:val="single" w:sz="12" w:space="12" w:color="AAAAAA"/>
                <w:bottom w:val="single" w:sz="12" w:space="12" w:color="AAAAAA"/>
                <w:right w:val="single" w:sz="12" w:space="12" w:color="AAAAAA"/>
              </w:divBdr>
              <w:divsChild>
                <w:div w:id="398402346">
                  <w:marLeft w:val="0"/>
                  <w:marRight w:val="0"/>
                  <w:marTop w:val="0"/>
                  <w:marBottom w:val="0"/>
                  <w:divBdr>
                    <w:top w:val="none" w:sz="0" w:space="0" w:color="auto"/>
                    <w:left w:val="none" w:sz="0" w:space="0" w:color="auto"/>
                    <w:bottom w:val="none" w:sz="0" w:space="0" w:color="auto"/>
                    <w:right w:val="none" w:sz="0" w:space="0" w:color="auto"/>
                  </w:divBdr>
                </w:div>
                <w:div w:id="308101196">
                  <w:marLeft w:val="0"/>
                  <w:marRight w:val="0"/>
                  <w:marTop w:val="0"/>
                  <w:marBottom w:val="0"/>
                  <w:divBdr>
                    <w:top w:val="none" w:sz="0" w:space="0" w:color="auto"/>
                    <w:left w:val="none" w:sz="0" w:space="0" w:color="auto"/>
                    <w:bottom w:val="none" w:sz="0" w:space="0" w:color="auto"/>
                    <w:right w:val="none" w:sz="0" w:space="0" w:color="auto"/>
                  </w:divBdr>
                  <w:divsChild>
                    <w:div w:id="95684622">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1321420340">
              <w:marLeft w:val="0"/>
              <w:marRight w:val="120"/>
              <w:marTop w:val="240"/>
              <w:marBottom w:val="240"/>
              <w:divBdr>
                <w:top w:val="single" w:sz="12" w:space="12" w:color="AAAAAA"/>
                <w:left w:val="single" w:sz="12" w:space="12" w:color="AAAAAA"/>
                <w:bottom w:val="single" w:sz="12" w:space="12" w:color="AAAAAA"/>
                <w:right w:val="single" w:sz="12" w:space="12" w:color="AAAAAA"/>
              </w:divBdr>
              <w:divsChild>
                <w:div w:id="265305713">
                  <w:marLeft w:val="0"/>
                  <w:marRight w:val="0"/>
                  <w:marTop w:val="0"/>
                  <w:marBottom w:val="0"/>
                  <w:divBdr>
                    <w:top w:val="none" w:sz="0" w:space="0" w:color="auto"/>
                    <w:left w:val="none" w:sz="0" w:space="0" w:color="auto"/>
                    <w:bottom w:val="none" w:sz="0" w:space="0" w:color="auto"/>
                    <w:right w:val="none" w:sz="0" w:space="0" w:color="auto"/>
                  </w:divBdr>
                </w:div>
                <w:div w:id="36979655">
                  <w:marLeft w:val="0"/>
                  <w:marRight w:val="0"/>
                  <w:marTop w:val="0"/>
                  <w:marBottom w:val="0"/>
                  <w:divBdr>
                    <w:top w:val="none" w:sz="0" w:space="0" w:color="auto"/>
                    <w:left w:val="none" w:sz="0" w:space="0" w:color="auto"/>
                    <w:bottom w:val="none" w:sz="0" w:space="0" w:color="auto"/>
                    <w:right w:val="none" w:sz="0" w:space="0" w:color="auto"/>
                  </w:divBdr>
                  <w:divsChild>
                    <w:div w:id="323166250">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1978760122">
              <w:marLeft w:val="0"/>
              <w:marRight w:val="120"/>
              <w:marTop w:val="240"/>
              <w:marBottom w:val="240"/>
              <w:divBdr>
                <w:top w:val="single" w:sz="12" w:space="12" w:color="AAAAAA"/>
                <w:left w:val="single" w:sz="12" w:space="12" w:color="AAAAAA"/>
                <w:bottom w:val="single" w:sz="12" w:space="12" w:color="AAAAAA"/>
                <w:right w:val="single" w:sz="12" w:space="12" w:color="AAAAAA"/>
              </w:divBdr>
              <w:divsChild>
                <w:div w:id="1536581188">
                  <w:marLeft w:val="0"/>
                  <w:marRight w:val="0"/>
                  <w:marTop w:val="0"/>
                  <w:marBottom w:val="0"/>
                  <w:divBdr>
                    <w:top w:val="none" w:sz="0" w:space="0" w:color="auto"/>
                    <w:left w:val="none" w:sz="0" w:space="0" w:color="auto"/>
                    <w:bottom w:val="none" w:sz="0" w:space="0" w:color="auto"/>
                    <w:right w:val="none" w:sz="0" w:space="0" w:color="auto"/>
                  </w:divBdr>
                </w:div>
                <w:div w:id="1209950458">
                  <w:marLeft w:val="0"/>
                  <w:marRight w:val="0"/>
                  <w:marTop w:val="0"/>
                  <w:marBottom w:val="0"/>
                  <w:divBdr>
                    <w:top w:val="none" w:sz="0" w:space="0" w:color="auto"/>
                    <w:left w:val="none" w:sz="0" w:space="0" w:color="auto"/>
                    <w:bottom w:val="none" w:sz="0" w:space="0" w:color="auto"/>
                    <w:right w:val="none" w:sz="0" w:space="0" w:color="auto"/>
                  </w:divBdr>
                  <w:divsChild>
                    <w:div w:id="1984385445">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494809210">
              <w:marLeft w:val="0"/>
              <w:marRight w:val="120"/>
              <w:marTop w:val="240"/>
              <w:marBottom w:val="240"/>
              <w:divBdr>
                <w:top w:val="single" w:sz="12" w:space="12" w:color="AAAAAA"/>
                <w:left w:val="single" w:sz="12" w:space="12" w:color="AAAAAA"/>
                <w:bottom w:val="single" w:sz="12" w:space="12" w:color="AAAAAA"/>
                <w:right w:val="single" w:sz="12" w:space="12" w:color="AAAAAA"/>
              </w:divBdr>
              <w:divsChild>
                <w:div w:id="795224605">
                  <w:marLeft w:val="0"/>
                  <w:marRight w:val="0"/>
                  <w:marTop w:val="0"/>
                  <w:marBottom w:val="0"/>
                  <w:divBdr>
                    <w:top w:val="none" w:sz="0" w:space="0" w:color="auto"/>
                    <w:left w:val="none" w:sz="0" w:space="0" w:color="auto"/>
                    <w:bottom w:val="none" w:sz="0" w:space="0" w:color="auto"/>
                    <w:right w:val="none" w:sz="0" w:space="0" w:color="auto"/>
                  </w:divBdr>
                </w:div>
                <w:div w:id="242571594">
                  <w:marLeft w:val="0"/>
                  <w:marRight w:val="0"/>
                  <w:marTop w:val="0"/>
                  <w:marBottom w:val="0"/>
                  <w:divBdr>
                    <w:top w:val="none" w:sz="0" w:space="0" w:color="auto"/>
                    <w:left w:val="none" w:sz="0" w:space="0" w:color="auto"/>
                    <w:bottom w:val="none" w:sz="0" w:space="0" w:color="auto"/>
                    <w:right w:val="none" w:sz="0" w:space="0" w:color="auto"/>
                  </w:divBdr>
                  <w:divsChild>
                    <w:div w:id="944842618">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sChild>
        </w:div>
        <w:div w:id="1506899440">
          <w:marLeft w:val="0"/>
          <w:marRight w:val="0"/>
          <w:marTop w:val="0"/>
          <w:marBottom w:val="0"/>
          <w:divBdr>
            <w:top w:val="none" w:sz="0" w:space="0" w:color="auto"/>
            <w:left w:val="none" w:sz="0" w:space="0" w:color="auto"/>
            <w:bottom w:val="none" w:sz="0" w:space="0" w:color="auto"/>
            <w:right w:val="none" w:sz="0" w:space="0" w:color="auto"/>
          </w:divBdr>
          <w:divsChild>
            <w:div w:id="507403626">
              <w:marLeft w:val="0"/>
              <w:marRight w:val="120"/>
              <w:marTop w:val="240"/>
              <w:marBottom w:val="240"/>
              <w:divBdr>
                <w:top w:val="single" w:sz="12" w:space="12" w:color="AAAAAA"/>
                <w:left w:val="single" w:sz="12" w:space="12" w:color="AAAAAA"/>
                <w:bottom w:val="single" w:sz="12" w:space="12" w:color="AAAAAA"/>
                <w:right w:val="single" w:sz="12" w:space="12" w:color="AAAAAA"/>
              </w:divBdr>
              <w:divsChild>
                <w:div w:id="1188447550">
                  <w:marLeft w:val="0"/>
                  <w:marRight w:val="0"/>
                  <w:marTop w:val="0"/>
                  <w:marBottom w:val="0"/>
                  <w:divBdr>
                    <w:top w:val="none" w:sz="0" w:space="0" w:color="auto"/>
                    <w:left w:val="none" w:sz="0" w:space="0" w:color="auto"/>
                    <w:bottom w:val="none" w:sz="0" w:space="0" w:color="auto"/>
                    <w:right w:val="none" w:sz="0" w:space="0" w:color="auto"/>
                  </w:divBdr>
                </w:div>
                <w:div w:id="2004157374">
                  <w:marLeft w:val="0"/>
                  <w:marRight w:val="0"/>
                  <w:marTop w:val="0"/>
                  <w:marBottom w:val="0"/>
                  <w:divBdr>
                    <w:top w:val="none" w:sz="0" w:space="0" w:color="auto"/>
                    <w:left w:val="none" w:sz="0" w:space="0" w:color="auto"/>
                    <w:bottom w:val="none" w:sz="0" w:space="0" w:color="auto"/>
                    <w:right w:val="none" w:sz="0" w:space="0" w:color="auto"/>
                  </w:divBdr>
                  <w:divsChild>
                    <w:div w:id="46954327">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1331327138">
              <w:marLeft w:val="0"/>
              <w:marRight w:val="120"/>
              <w:marTop w:val="240"/>
              <w:marBottom w:val="240"/>
              <w:divBdr>
                <w:top w:val="single" w:sz="12" w:space="12" w:color="AAAAAA"/>
                <w:left w:val="single" w:sz="12" w:space="12" w:color="AAAAAA"/>
                <w:bottom w:val="single" w:sz="12" w:space="12" w:color="AAAAAA"/>
                <w:right w:val="single" w:sz="12" w:space="12" w:color="AAAAAA"/>
              </w:divBdr>
              <w:divsChild>
                <w:div w:id="1154683383">
                  <w:marLeft w:val="0"/>
                  <w:marRight w:val="0"/>
                  <w:marTop w:val="0"/>
                  <w:marBottom w:val="0"/>
                  <w:divBdr>
                    <w:top w:val="none" w:sz="0" w:space="0" w:color="auto"/>
                    <w:left w:val="none" w:sz="0" w:space="0" w:color="auto"/>
                    <w:bottom w:val="none" w:sz="0" w:space="0" w:color="auto"/>
                    <w:right w:val="none" w:sz="0" w:space="0" w:color="auto"/>
                  </w:divBdr>
                </w:div>
                <w:div w:id="1276446072">
                  <w:marLeft w:val="0"/>
                  <w:marRight w:val="0"/>
                  <w:marTop w:val="0"/>
                  <w:marBottom w:val="0"/>
                  <w:divBdr>
                    <w:top w:val="none" w:sz="0" w:space="0" w:color="auto"/>
                    <w:left w:val="none" w:sz="0" w:space="0" w:color="auto"/>
                    <w:bottom w:val="none" w:sz="0" w:space="0" w:color="auto"/>
                    <w:right w:val="none" w:sz="0" w:space="0" w:color="auto"/>
                  </w:divBdr>
                  <w:divsChild>
                    <w:div w:id="835923129">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622731165">
              <w:marLeft w:val="0"/>
              <w:marRight w:val="120"/>
              <w:marTop w:val="240"/>
              <w:marBottom w:val="240"/>
              <w:divBdr>
                <w:top w:val="single" w:sz="12" w:space="12" w:color="AAAAAA"/>
                <w:left w:val="single" w:sz="12" w:space="12" w:color="AAAAAA"/>
                <w:bottom w:val="single" w:sz="12" w:space="12" w:color="AAAAAA"/>
                <w:right w:val="single" w:sz="12" w:space="12" w:color="AAAAAA"/>
              </w:divBdr>
              <w:divsChild>
                <w:div w:id="379597737">
                  <w:marLeft w:val="0"/>
                  <w:marRight w:val="0"/>
                  <w:marTop w:val="0"/>
                  <w:marBottom w:val="0"/>
                  <w:divBdr>
                    <w:top w:val="none" w:sz="0" w:space="0" w:color="auto"/>
                    <w:left w:val="none" w:sz="0" w:space="0" w:color="auto"/>
                    <w:bottom w:val="none" w:sz="0" w:space="0" w:color="auto"/>
                    <w:right w:val="none" w:sz="0" w:space="0" w:color="auto"/>
                  </w:divBdr>
                </w:div>
                <w:div w:id="1170875302">
                  <w:marLeft w:val="0"/>
                  <w:marRight w:val="0"/>
                  <w:marTop w:val="0"/>
                  <w:marBottom w:val="0"/>
                  <w:divBdr>
                    <w:top w:val="none" w:sz="0" w:space="0" w:color="auto"/>
                    <w:left w:val="none" w:sz="0" w:space="0" w:color="auto"/>
                    <w:bottom w:val="none" w:sz="0" w:space="0" w:color="auto"/>
                    <w:right w:val="none" w:sz="0" w:space="0" w:color="auto"/>
                  </w:divBdr>
                  <w:divsChild>
                    <w:div w:id="1599220287">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avointiede.fi/fi/koordinaatio/tietoa-avointiedefi-sivustosta/tietosuojaselos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vointiede.fi/fi/linjaukset-ja-aineistot/avoimen-tieteen-rahoitus" TargetMode="External"/><Relationship Id="rId5" Type="http://schemas.openxmlformats.org/officeDocument/2006/relationships/hyperlink" Target="https://avointiede.fi/sites/default/files/2024-10/Avoimen%20tieteen%20ja%20tutkimuksen%20rahoituksen%20tiekartta%20%28luonnos%2C%20PDF%29.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472</Words>
  <Characters>3891</Characters>
  <Application>Microsoft Office Word</Application>
  <DocSecurity>0</DocSecurity>
  <Lines>114</Lines>
  <Paragraphs>64</Paragraphs>
  <ScaleCrop>false</ScaleCrop>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Ilmari Jauhiainen</dc:creator>
  <cp:keywords/>
  <dc:description/>
  <cp:lastModifiedBy>Jonni Karlsson</cp:lastModifiedBy>
  <cp:revision>5</cp:revision>
  <dcterms:created xsi:type="dcterms:W3CDTF">2024-11-01T05:33:00Z</dcterms:created>
  <dcterms:modified xsi:type="dcterms:W3CDTF">2024-11-08T12:34:00Z</dcterms:modified>
</cp:coreProperties>
</file>